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30" w:rsidRPr="00DD2330" w:rsidRDefault="00DD2330" w:rsidP="00DD2330">
      <w:pPr>
        <w:spacing w:after="0"/>
        <w:jc w:val="center"/>
        <w:rPr>
          <w:rFonts w:ascii="Candara" w:hAnsi="Candara"/>
          <w:b/>
          <w:sz w:val="28"/>
          <w:szCs w:val="28"/>
        </w:rPr>
      </w:pPr>
      <w:bookmarkStart w:id="0" w:name="_GoBack"/>
      <w:bookmarkEnd w:id="0"/>
      <w:r w:rsidRPr="00DD2330">
        <w:rPr>
          <w:b/>
          <w:noProof/>
          <w:sz w:val="28"/>
          <w:szCs w:val="28"/>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1181597" cy="970059"/>
            <wp:effectExtent l="19050" t="0" r="0" b="0"/>
            <wp:wrapNone/>
            <wp:docPr id="1" name="Picture 0" descr="pa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logo.png"/>
                    <pic:cNvPicPr/>
                  </pic:nvPicPr>
                  <pic:blipFill>
                    <a:blip r:embed="rId9" cstate="print"/>
                    <a:stretch>
                      <a:fillRect/>
                    </a:stretch>
                  </pic:blipFill>
                  <pic:spPr>
                    <a:xfrm>
                      <a:off x="0" y="0"/>
                      <a:ext cx="1182775" cy="971026"/>
                    </a:xfrm>
                    <a:prstGeom prst="rect">
                      <a:avLst/>
                    </a:prstGeom>
                  </pic:spPr>
                </pic:pic>
              </a:graphicData>
            </a:graphic>
          </wp:anchor>
        </w:drawing>
      </w:r>
      <w:r w:rsidRPr="00DD2330">
        <w:rPr>
          <w:rFonts w:ascii="Candara" w:hAnsi="Candara"/>
          <w:b/>
          <w:sz w:val="28"/>
          <w:szCs w:val="28"/>
        </w:rPr>
        <w:t>PICNIC SHELTER</w:t>
      </w:r>
    </w:p>
    <w:p w:rsidR="00DD2330" w:rsidRPr="00DD2330" w:rsidRDefault="00DD2330" w:rsidP="00DD2330">
      <w:pPr>
        <w:spacing w:after="0"/>
        <w:jc w:val="center"/>
        <w:rPr>
          <w:rFonts w:ascii="Candara" w:hAnsi="Candara"/>
          <w:sz w:val="28"/>
          <w:szCs w:val="28"/>
        </w:rPr>
      </w:pPr>
      <w:r w:rsidRPr="00DD2330">
        <w:rPr>
          <w:rFonts w:ascii="Candara" w:hAnsi="Candara"/>
          <w:sz w:val="28"/>
          <w:szCs w:val="28"/>
        </w:rPr>
        <w:t>RENTAL APPLICATION FORM</w:t>
      </w:r>
    </w:p>
    <w:p w:rsidR="00DD2330" w:rsidRDefault="00DD2330" w:rsidP="00DD2330">
      <w:pPr>
        <w:spacing w:after="0"/>
        <w:jc w:val="center"/>
        <w:rPr>
          <w:rFonts w:ascii="Candara" w:hAnsi="Candara"/>
          <w:b/>
          <w:sz w:val="28"/>
          <w:szCs w:val="28"/>
        </w:rPr>
      </w:pPr>
      <w:r w:rsidRPr="00DD2330">
        <w:rPr>
          <w:rFonts w:ascii="Candara" w:hAnsi="Candara"/>
          <w:b/>
          <w:sz w:val="28"/>
          <w:szCs w:val="28"/>
        </w:rPr>
        <w:t>WINONA LAKE PARK</w:t>
      </w:r>
    </w:p>
    <w:p w:rsidR="00DD2330" w:rsidRPr="00DD2330" w:rsidRDefault="00DD2330" w:rsidP="00DD2330">
      <w:pPr>
        <w:spacing w:after="0"/>
        <w:jc w:val="center"/>
        <w:rPr>
          <w:rFonts w:ascii="Candara" w:hAnsi="Candara"/>
          <w:sz w:val="20"/>
          <w:szCs w:val="20"/>
        </w:rPr>
      </w:pPr>
      <w:r w:rsidRPr="00DD2330">
        <w:rPr>
          <w:rFonts w:ascii="Candara" w:hAnsi="Candara"/>
          <w:sz w:val="20"/>
          <w:szCs w:val="20"/>
        </w:rPr>
        <w:t>1590 Park Avenue</w:t>
      </w:r>
    </w:p>
    <w:p w:rsidR="00DD2330" w:rsidRPr="00DD2330" w:rsidRDefault="00DD2330" w:rsidP="00DD2330">
      <w:pPr>
        <w:spacing w:after="0"/>
        <w:jc w:val="center"/>
        <w:rPr>
          <w:rFonts w:ascii="Candara" w:hAnsi="Candara"/>
          <w:sz w:val="20"/>
          <w:szCs w:val="20"/>
        </w:rPr>
      </w:pPr>
      <w:r w:rsidRPr="00DD2330">
        <w:rPr>
          <w:rFonts w:ascii="Candara" w:hAnsi="Candara"/>
          <w:sz w:val="20"/>
          <w:szCs w:val="20"/>
        </w:rPr>
        <w:t>Winona Lake, IN 46590</w:t>
      </w:r>
    </w:p>
    <w:p w:rsidR="00DD2330" w:rsidRDefault="00DD2330" w:rsidP="00DD2330">
      <w:pPr>
        <w:spacing w:after="0"/>
        <w:rPr>
          <w:rFonts w:ascii="Candara" w:hAnsi="Candara"/>
        </w:rPr>
      </w:pPr>
    </w:p>
    <w:p w:rsidR="00DD2330" w:rsidRPr="003115FC" w:rsidRDefault="00DD2330" w:rsidP="00DD2330">
      <w:pPr>
        <w:spacing w:after="0"/>
        <w:rPr>
          <w:rFonts w:ascii="Candara" w:hAnsi="Candara"/>
          <w:sz w:val="28"/>
          <w:szCs w:val="28"/>
        </w:rPr>
      </w:pPr>
      <w:r w:rsidRPr="003115FC">
        <w:rPr>
          <w:rFonts w:ascii="Candara" w:hAnsi="Candara"/>
          <w:b/>
          <w:sz w:val="28"/>
          <w:szCs w:val="28"/>
        </w:rPr>
        <w:t>Rental Date</w:t>
      </w:r>
      <w:r w:rsidRPr="003115FC">
        <w:rPr>
          <w:rFonts w:ascii="Candara" w:hAnsi="Candara"/>
          <w:sz w:val="28"/>
          <w:szCs w:val="28"/>
        </w:rPr>
        <w:t>:______________________________________________</w:t>
      </w:r>
    </w:p>
    <w:p w:rsidR="00DD2330" w:rsidRPr="003115FC" w:rsidRDefault="00DD2330" w:rsidP="00DD2330">
      <w:pPr>
        <w:spacing w:after="0"/>
        <w:rPr>
          <w:rFonts w:ascii="Candara" w:hAnsi="Candara"/>
          <w:sz w:val="28"/>
          <w:szCs w:val="28"/>
        </w:rPr>
      </w:pPr>
      <w:r w:rsidRPr="003115FC">
        <w:rPr>
          <w:rFonts w:ascii="Candara" w:hAnsi="Candara"/>
          <w:b/>
          <w:sz w:val="28"/>
          <w:szCs w:val="28"/>
        </w:rPr>
        <w:t>Rental Time</w:t>
      </w:r>
      <w:r w:rsidRPr="003115FC">
        <w:rPr>
          <w:rFonts w:ascii="Candara" w:hAnsi="Candara"/>
          <w:sz w:val="28"/>
          <w:szCs w:val="28"/>
        </w:rPr>
        <w:t>: from ____________ to ____________</w:t>
      </w:r>
    </w:p>
    <w:p w:rsidR="003115FC" w:rsidRDefault="003115FC" w:rsidP="00DD2330">
      <w:pPr>
        <w:spacing w:after="0"/>
        <w:rPr>
          <w:rFonts w:ascii="Candara" w:hAnsi="Candara"/>
        </w:rPr>
      </w:pPr>
    </w:p>
    <w:p w:rsidR="003115FC" w:rsidRPr="003115FC" w:rsidRDefault="003115FC" w:rsidP="00DD2330">
      <w:pPr>
        <w:spacing w:after="0"/>
        <w:rPr>
          <w:rFonts w:ascii="Candara" w:hAnsi="Candara"/>
          <w:sz w:val="16"/>
          <w:szCs w:val="16"/>
        </w:rPr>
      </w:pPr>
    </w:p>
    <w:p w:rsidR="00DD2330" w:rsidRDefault="005E1EBB" w:rsidP="00343C0E">
      <w:pPr>
        <w:spacing w:after="0"/>
        <w:jc w:val="center"/>
        <w:rPr>
          <w:rFonts w:ascii="Candara" w:hAnsi="Candara"/>
        </w:rPr>
      </w:pPr>
      <w:r>
        <w:rPr>
          <w:rFonts w:ascii="Candara" w:hAnsi="Candara"/>
          <w:noProof/>
        </w:rPr>
        <mc:AlternateContent>
          <mc:Choice Requires="wps">
            <w:drawing>
              <wp:anchor distT="0" distB="0" distL="114300" distR="114300" simplePos="0" relativeHeight="251658240" behindDoc="1" locked="0" layoutInCell="1" allowOverlap="1">
                <wp:simplePos x="0" y="0"/>
                <wp:positionH relativeFrom="column">
                  <wp:posOffset>87630</wp:posOffset>
                </wp:positionH>
                <wp:positionV relativeFrom="paragraph">
                  <wp:posOffset>95250</wp:posOffset>
                </wp:positionV>
                <wp:extent cx="5676900" cy="374015"/>
                <wp:effectExtent l="24130" t="31750" r="39370" b="387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74015"/>
                        </a:xfrm>
                        <a:prstGeom prst="rect">
                          <a:avLst/>
                        </a:prstGeom>
                        <a:solidFill>
                          <a:schemeClr val="lt1">
                            <a:lumMod val="100000"/>
                            <a:lumOff val="0"/>
                          </a:schemeClr>
                        </a:solidFill>
                        <a:ln w="63500" cmpd="thickThin">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pt;margin-top:7.5pt;width:447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" fillcolor="white [3201]" strokecolor="red" strokeweight="5pt">
                <v:stroke linestyle="thickThin"/>
                <v:shadow color="#868686" opacity="49150f"/>
              </v:rect>
            </w:pict>
          </mc:Fallback>
        </mc:AlternateContent>
      </w:r>
    </w:p>
    <w:p w:rsidR="00343C0E" w:rsidRDefault="00343C0E" w:rsidP="00343C0E">
      <w:pPr>
        <w:spacing w:after="0"/>
        <w:jc w:val="center"/>
        <w:rPr>
          <w:rFonts w:ascii="Candara" w:hAnsi="Candara"/>
          <w:color w:val="FF0000"/>
        </w:rPr>
      </w:pPr>
      <w:r>
        <w:rPr>
          <w:rFonts w:ascii="Candara" w:hAnsi="Candara"/>
          <w:color w:val="FF0000"/>
        </w:rPr>
        <w:t>NO ALCOHOLIC BEVERAGES ARE ALLOWED IN THE SHELTER OR ON PARK GROUNDS.</w:t>
      </w:r>
    </w:p>
    <w:p w:rsidR="00343C0E" w:rsidRPr="00343C0E" w:rsidRDefault="00343C0E" w:rsidP="00343C0E">
      <w:pPr>
        <w:spacing w:after="0"/>
        <w:jc w:val="center"/>
        <w:rPr>
          <w:rFonts w:ascii="Candara" w:hAnsi="Candara"/>
          <w:color w:val="FF0000"/>
          <w:sz w:val="16"/>
          <w:szCs w:val="16"/>
        </w:rPr>
      </w:pPr>
    </w:p>
    <w:p w:rsidR="003115FC" w:rsidRDefault="003115FC" w:rsidP="00343C0E">
      <w:pPr>
        <w:spacing w:after="0"/>
        <w:jc w:val="center"/>
        <w:rPr>
          <w:rFonts w:ascii="Candara" w:hAnsi="Candara"/>
          <w:color w:val="FF0000"/>
          <w:sz w:val="16"/>
          <w:szCs w:val="16"/>
        </w:rPr>
      </w:pPr>
    </w:p>
    <w:p w:rsidR="003115FC" w:rsidRDefault="003115FC" w:rsidP="00343C0E">
      <w:pPr>
        <w:spacing w:after="0"/>
        <w:jc w:val="center"/>
        <w:rPr>
          <w:rFonts w:ascii="Candara" w:hAnsi="Candara"/>
          <w:color w:val="FF0000"/>
          <w:sz w:val="16"/>
          <w:szCs w:val="16"/>
        </w:rPr>
      </w:pPr>
    </w:p>
    <w:p w:rsidR="00343C0E" w:rsidRDefault="00343C0E" w:rsidP="00343C0E">
      <w:pPr>
        <w:spacing w:after="0"/>
        <w:rPr>
          <w:rFonts w:ascii="Candara" w:hAnsi="Candara"/>
          <w:color w:val="000000" w:themeColor="text1"/>
          <w:sz w:val="24"/>
          <w:szCs w:val="24"/>
        </w:rPr>
      </w:pPr>
      <w:r>
        <w:rPr>
          <w:rFonts w:ascii="Candara" w:hAnsi="Candara"/>
          <w:color w:val="000000" w:themeColor="text1"/>
          <w:sz w:val="24"/>
          <w:szCs w:val="24"/>
        </w:rPr>
        <w:t>Name of Person, Group, or Organization:___________________________________________</w:t>
      </w:r>
    </w:p>
    <w:p w:rsidR="00343C0E" w:rsidRDefault="00343C0E" w:rsidP="00343C0E">
      <w:pPr>
        <w:spacing w:after="0"/>
        <w:rPr>
          <w:rFonts w:ascii="Candara" w:hAnsi="Candara"/>
          <w:color w:val="000000" w:themeColor="text1"/>
          <w:sz w:val="24"/>
          <w:szCs w:val="24"/>
        </w:rPr>
      </w:pPr>
      <w:r>
        <w:rPr>
          <w:rFonts w:ascii="Candara" w:hAnsi="Candara"/>
          <w:color w:val="000000" w:themeColor="text1"/>
          <w:sz w:val="24"/>
          <w:szCs w:val="24"/>
        </w:rPr>
        <w:t>Contact Name:_________________________________  Phone:_________________________</w:t>
      </w:r>
    </w:p>
    <w:p w:rsidR="00343C0E" w:rsidRDefault="00343C0E" w:rsidP="00343C0E">
      <w:pPr>
        <w:spacing w:after="0"/>
        <w:rPr>
          <w:rFonts w:ascii="Candara" w:hAnsi="Candara"/>
          <w:color w:val="000000" w:themeColor="text1"/>
          <w:sz w:val="24"/>
          <w:szCs w:val="24"/>
        </w:rPr>
      </w:pPr>
      <w:r>
        <w:rPr>
          <w:rFonts w:ascii="Candara" w:hAnsi="Candara"/>
          <w:color w:val="000000" w:themeColor="text1"/>
          <w:sz w:val="24"/>
          <w:szCs w:val="24"/>
        </w:rPr>
        <w:t>Email:________________________________________</w:t>
      </w:r>
    </w:p>
    <w:p w:rsidR="00343C0E" w:rsidRDefault="00343C0E" w:rsidP="00343C0E">
      <w:pPr>
        <w:spacing w:after="0"/>
        <w:rPr>
          <w:rFonts w:ascii="Candara" w:hAnsi="Candara"/>
          <w:color w:val="000000" w:themeColor="text1"/>
          <w:sz w:val="24"/>
          <w:szCs w:val="24"/>
        </w:rPr>
      </w:pPr>
      <w:r>
        <w:rPr>
          <w:rFonts w:ascii="Candara" w:hAnsi="Candara"/>
          <w:color w:val="000000" w:themeColor="text1"/>
          <w:sz w:val="24"/>
          <w:szCs w:val="24"/>
        </w:rPr>
        <w:t>Address:______________________________________________________________________</w:t>
      </w:r>
    </w:p>
    <w:p w:rsidR="00FF36B1" w:rsidRPr="00FF36B1" w:rsidRDefault="00343C0E" w:rsidP="00343C0E">
      <w:pPr>
        <w:spacing w:after="0"/>
        <w:rPr>
          <w:rFonts w:ascii="Candara" w:hAnsi="Candara"/>
          <w:color w:val="000000" w:themeColor="text1"/>
          <w:sz w:val="24"/>
          <w:szCs w:val="24"/>
        </w:rPr>
      </w:pPr>
      <w:r>
        <w:rPr>
          <w:rFonts w:ascii="Candara" w:hAnsi="Candara"/>
          <w:color w:val="000000" w:themeColor="text1"/>
          <w:sz w:val="24"/>
          <w:szCs w:val="24"/>
        </w:rPr>
        <w:t>City, State, Zip:________________________________________________________________</w:t>
      </w:r>
    </w:p>
    <w:p w:rsidR="00FF36B1" w:rsidRDefault="00FF36B1" w:rsidP="00343C0E">
      <w:pPr>
        <w:spacing w:after="0"/>
        <w:rPr>
          <w:rFonts w:ascii="Candara" w:hAnsi="Candara"/>
          <w:color w:val="000000" w:themeColor="text1"/>
          <w:sz w:val="24"/>
          <w:szCs w:val="24"/>
        </w:rPr>
      </w:pPr>
      <w:r>
        <w:rPr>
          <w:rFonts w:ascii="Candara" w:hAnsi="Candara"/>
          <w:color w:val="000000" w:themeColor="text1"/>
          <w:sz w:val="24"/>
          <w:szCs w:val="24"/>
        </w:rPr>
        <w:t>Expected Attendance:______________ Intended Use:________________________________</w:t>
      </w:r>
    </w:p>
    <w:p w:rsidR="003115FC" w:rsidRDefault="003115FC" w:rsidP="00343C0E">
      <w:pPr>
        <w:spacing w:after="0"/>
        <w:jc w:val="center"/>
        <w:rPr>
          <w:rFonts w:ascii="Candara" w:hAnsi="Candara"/>
          <w:color w:val="FF0000"/>
          <w:sz w:val="16"/>
          <w:szCs w:val="16"/>
        </w:rPr>
      </w:pPr>
    </w:p>
    <w:p w:rsidR="003115FC" w:rsidRPr="00343C0E" w:rsidRDefault="003115FC" w:rsidP="00343C0E">
      <w:pPr>
        <w:spacing w:after="0"/>
        <w:jc w:val="center"/>
        <w:rPr>
          <w:rFonts w:ascii="Candara" w:hAnsi="Candara"/>
          <w:color w:val="FF0000"/>
          <w:sz w:val="16"/>
          <w:szCs w:val="16"/>
        </w:rPr>
      </w:pPr>
    </w:p>
    <w:p w:rsidR="00343C0E" w:rsidRPr="003115FC" w:rsidRDefault="00343C0E" w:rsidP="00343C0E">
      <w:pPr>
        <w:spacing w:after="0"/>
        <w:jc w:val="center"/>
        <w:rPr>
          <w:rFonts w:ascii="Candara" w:hAnsi="Candara"/>
          <w:b/>
          <w:color w:val="000000" w:themeColor="text1"/>
          <w:sz w:val="32"/>
          <w:szCs w:val="32"/>
          <w:u w:val="single"/>
        </w:rPr>
      </w:pPr>
      <w:r w:rsidRPr="003115FC">
        <w:rPr>
          <w:rFonts w:ascii="Candara" w:hAnsi="Candara"/>
          <w:b/>
          <w:color w:val="000000" w:themeColor="text1"/>
          <w:sz w:val="32"/>
          <w:szCs w:val="32"/>
          <w:u w:val="single"/>
        </w:rPr>
        <w:t>SHELTER FEES</w:t>
      </w:r>
    </w:p>
    <w:p w:rsidR="00343C0E" w:rsidRPr="00343C0E" w:rsidRDefault="00343C0E" w:rsidP="00343C0E">
      <w:pPr>
        <w:spacing w:after="0"/>
        <w:jc w:val="center"/>
        <w:rPr>
          <w:rFonts w:ascii="Candara" w:hAnsi="Candara"/>
          <w:b/>
          <w:color w:val="000000" w:themeColor="text1"/>
          <w:sz w:val="16"/>
          <w:szCs w:val="16"/>
        </w:rPr>
      </w:pPr>
    </w:p>
    <w:p w:rsidR="00343C0E" w:rsidRPr="003115FC" w:rsidRDefault="00343C0E" w:rsidP="00343C0E">
      <w:pPr>
        <w:pStyle w:val="ListParagraph"/>
        <w:numPr>
          <w:ilvl w:val="0"/>
          <w:numId w:val="1"/>
        </w:numPr>
        <w:spacing w:after="0"/>
        <w:rPr>
          <w:rFonts w:ascii="Candara" w:hAnsi="Candara"/>
          <w:b/>
          <w:color w:val="000000" w:themeColor="text1"/>
          <w:sz w:val="28"/>
          <w:szCs w:val="28"/>
        </w:rPr>
      </w:pPr>
      <w:r w:rsidRPr="003115FC">
        <w:rPr>
          <w:rFonts w:ascii="Candara" w:hAnsi="Candara"/>
          <w:b/>
          <w:color w:val="000000" w:themeColor="text1"/>
          <w:sz w:val="28"/>
          <w:szCs w:val="28"/>
        </w:rPr>
        <w:t>Shelter without electricity: $10.70 (includes tax)</w:t>
      </w:r>
    </w:p>
    <w:p w:rsidR="00343C0E" w:rsidRPr="003115FC" w:rsidRDefault="00343C0E" w:rsidP="00343C0E">
      <w:pPr>
        <w:pStyle w:val="ListParagraph"/>
        <w:numPr>
          <w:ilvl w:val="0"/>
          <w:numId w:val="1"/>
        </w:numPr>
        <w:spacing w:after="0"/>
        <w:rPr>
          <w:rFonts w:ascii="Candara" w:hAnsi="Candara"/>
          <w:b/>
          <w:color w:val="000000" w:themeColor="text1"/>
          <w:sz w:val="28"/>
          <w:szCs w:val="28"/>
        </w:rPr>
      </w:pPr>
      <w:r w:rsidRPr="003115FC">
        <w:rPr>
          <w:rFonts w:ascii="Candara" w:hAnsi="Candara"/>
          <w:b/>
          <w:color w:val="000000" w:themeColor="text1"/>
          <w:sz w:val="28"/>
          <w:szCs w:val="28"/>
        </w:rPr>
        <w:t>Shelter with 110amp electricity: $20.70 (includes tax)</w:t>
      </w:r>
    </w:p>
    <w:p w:rsidR="003115FC" w:rsidRDefault="003115FC" w:rsidP="00FF36B1">
      <w:pPr>
        <w:spacing w:after="0"/>
        <w:rPr>
          <w:rFonts w:ascii="Candara" w:hAnsi="Candara"/>
          <w:b/>
          <w:color w:val="000000" w:themeColor="text1"/>
        </w:rPr>
      </w:pPr>
    </w:p>
    <w:p w:rsidR="00FF36B1" w:rsidRDefault="00FF36B1" w:rsidP="00FF36B1">
      <w:pPr>
        <w:spacing w:after="0"/>
        <w:rPr>
          <w:rFonts w:ascii="Candara" w:hAnsi="Candara"/>
          <w:i/>
          <w:color w:val="000000" w:themeColor="text1"/>
          <w:sz w:val="20"/>
          <w:szCs w:val="20"/>
        </w:rPr>
      </w:pPr>
      <w:r>
        <w:rPr>
          <w:rFonts w:ascii="Candara" w:hAnsi="Candara"/>
          <w:i/>
          <w:color w:val="000000" w:themeColor="text1"/>
          <w:sz w:val="20"/>
          <w:szCs w:val="20"/>
        </w:rPr>
        <w:t xml:space="preserve">It is understood and agreed that the Town of Winona Lake is free of liability for personal injury or property damage claims that may arise or occur during the scheduled rental of the shelter facility and that no cause of actions shall accrue to organization, it's users, participants and guests for injuries or property damage of any kind whatsoever arising from use of the facility by renting organization. Applicant agrees to hold the Town of Winona Lake, its agents and employees harmless from all such claims for personal injury or property damage. </w:t>
      </w:r>
    </w:p>
    <w:p w:rsidR="00B46089" w:rsidRDefault="00B46089" w:rsidP="00FF36B1">
      <w:pPr>
        <w:spacing w:after="0"/>
        <w:rPr>
          <w:rFonts w:ascii="Candara" w:hAnsi="Candara"/>
          <w:b/>
          <w:i/>
          <w:color w:val="000000" w:themeColor="text1"/>
          <w:sz w:val="20"/>
          <w:szCs w:val="20"/>
        </w:rPr>
      </w:pPr>
    </w:p>
    <w:p w:rsidR="003115FC" w:rsidRDefault="003115FC" w:rsidP="00FF36B1">
      <w:pPr>
        <w:spacing w:after="0"/>
        <w:rPr>
          <w:rFonts w:ascii="Candara" w:hAnsi="Candara"/>
          <w:b/>
          <w:i/>
          <w:color w:val="000000" w:themeColor="text1"/>
          <w:sz w:val="20"/>
          <w:szCs w:val="20"/>
        </w:rPr>
      </w:pPr>
      <w:r>
        <w:rPr>
          <w:rFonts w:ascii="Candara" w:hAnsi="Candara"/>
          <w:b/>
          <w:i/>
          <w:color w:val="000000" w:themeColor="text1"/>
          <w:sz w:val="20"/>
          <w:szCs w:val="20"/>
        </w:rPr>
        <w:t>The applicant has read and understands the rules and regulations of the Winona Lake Parks Department for renting the shel</w:t>
      </w:r>
      <w:r w:rsidR="00B46089">
        <w:rPr>
          <w:rFonts w:ascii="Candara" w:hAnsi="Candara"/>
          <w:b/>
          <w:i/>
          <w:color w:val="000000" w:themeColor="text1"/>
          <w:sz w:val="20"/>
          <w:szCs w:val="20"/>
        </w:rPr>
        <w:t>ter and agrees to abide by them.</w:t>
      </w:r>
    </w:p>
    <w:p w:rsidR="003115FC" w:rsidRDefault="003115FC" w:rsidP="00FF36B1">
      <w:pPr>
        <w:spacing w:after="0"/>
        <w:rPr>
          <w:rFonts w:ascii="Candara" w:hAnsi="Candara"/>
          <w:b/>
          <w:i/>
          <w:color w:val="000000" w:themeColor="text1"/>
          <w:sz w:val="20"/>
          <w:szCs w:val="20"/>
        </w:rPr>
      </w:pPr>
    </w:p>
    <w:p w:rsidR="00B936FC" w:rsidRDefault="003115FC" w:rsidP="00FF36B1">
      <w:pPr>
        <w:spacing w:after="0"/>
        <w:rPr>
          <w:rFonts w:ascii="Candara" w:hAnsi="Candara"/>
          <w:color w:val="000000" w:themeColor="text1"/>
          <w:sz w:val="20"/>
          <w:szCs w:val="20"/>
        </w:rPr>
      </w:pPr>
      <w:r>
        <w:rPr>
          <w:rFonts w:ascii="Candara" w:hAnsi="Candara"/>
          <w:color w:val="000000" w:themeColor="text1"/>
          <w:sz w:val="20"/>
          <w:szCs w:val="20"/>
        </w:rPr>
        <w:t>Applicant Signature:_______________________________________________ Date:_______________________</w:t>
      </w:r>
    </w:p>
    <w:p w:rsidR="00B936FC" w:rsidRDefault="00B936FC" w:rsidP="00FF36B1">
      <w:pPr>
        <w:spacing w:after="0"/>
        <w:rPr>
          <w:rFonts w:ascii="Candara" w:hAnsi="Candara"/>
          <w:color w:val="000000" w:themeColor="text1"/>
          <w:sz w:val="20"/>
          <w:szCs w:val="20"/>
        </w:rPr>
      </w:pPr>
    </w:p>
    <w:p w:rsidR="00B936FC" w:rsidRPr="00B936FC" w:rsidRDefault="00B936FC" w:rsidP="00B936FC">
      <w:pPr>
        <w:spacing w:after="0"/>
        <w:jc w:val="center"/>
        <w:rPr>
          <w:rFonts w:ascii="Candara" w:hAnsi="Candara"/>
          <w:color w:val="000000" w:themeColor="text1"/>
          <w:sz w:val="20"/>
          <w:szCs w:val="20"/>
          <w:highlight w:val="lightGray"/>
        </w:rPr>
      </w:pPr>
      <w:r w:rsidRPr="00B936FC">
        <w:rPr>
          <w:rFonts w:ascii="Candara" w:hAnsi="Candara"/>
          <w:color w:val="000000" w:themeColor="text1"/>
          <w:sz w:val="20"/>
          <w:szCs w:val="20"/>
          <w:highlight w:val="lightGray"/>
        </w:rPr>
        <w:t>FOR OFFICE USE ONLY</w:t>
      </w:r>
    </w:p>
    <w:tbl>
      <w:tblPr>
        <w:tblStyle w:val="TableGrid"/>
        <w:tblW w:w="0" w:type="auto"/>
        <w:tblLook w:val="04A0" w:firstRow="1" w:lastRow="0" w:firstColumn="1" w:lastColumn="0" w:noHBand="0" w:noVBand="1"/>
      </w:tblPr>
      <w:tblGrid>
        <w:gridCol w:w="1915"/>
        <w:gridCol w:w="1915"/>
        <w:gridCol w:w="1915"/>
        <w:gridCol w:w="1915"/>
        <w:gridCol w:w="1916"/>
      </w:tblGrid>
      <w:tr w:rsidR="00B936FC" w:rsidRPr="00B936FC" w:rsidTr="00B936FC">
        <w:tc>
          <w:tcPr>
            <w:tcW w:w="1915" w:type="dxa"/>
            <w:shd w:val="clear" w:color="auto" w:fill="BFBFBF" w:themeFill="background1" w:themeFillShade="BF"/>
          </w:tcPr>
          <w:p w:rsidR="00B936FC" w:rsidRPr="00B46089" w:rsidRDefault="00B46089" w:rsidP="00B936FC">
            <w:pPr>
              <w:jc w:val="center"/>
              <w:rPr>
                <w:rFonts w:ascii="Candara" w:hAnsi="Candara"/>
                <w:b/>
                <w:color w:val="000000" w:themeColor="text1"/>
                <w:sz w:val="20"/>
                <w:szCs w:val="20"/>
                <w:highlight w:val="lightGray"/>
              </w:rPr>
            </w:pPr>
            <w:r>
              <w:rPr>
                <w:rFonts w:ascii="Candara" w:hAnsi="Candara"/>
                <w:b/>
                <w:color w:val="000000" w:themeColor="text1"/>
                <w:sz w:val="20"/>
                <w:szCs w:val="20"/>
                <w:highlight w:val="lightGray"/>
              </w:rPr>
              <w:t>FEES PAID</w:t>
            </w:r>
          </w:p>
        </w:tc>
        <w:tc>
          <w:tcPr>
            <w:tcW w:w="1915" w:type="dxa"/>
            <w:shd w:val="clear" w:color="auto" w:fill="BFBFBF" w:themeFill="background1" w:themeFillShade="BF"/>
          </w:tcPr>
          <w:p w:rsidR="00B936FC" w:rsidRPr="00B936FC" w:rsidRDefault="00B936FC" w:rsidP="00B936FC">
            <w:pPr>
              <w:jc w:val="center"/>
              <w:rPr>
                <w:rFonts w:ascii="Candara" w:hAnsi="Candara"/>
                <w:color w:val="000000" w:themeColor="text1"/>
                <w:sz w:val="20"/>
                <w:szCs w:val="20"/>
                <w:highlight w:val="lightGray"/>
              </w:rPr>
            </w:pPr>
            <w:r w:rsidRPr="00B936FC">
              <w:rPr>
                <w:rFonts w:ascii="Candara" w:hAnsi="Candara"/>
                <w:color w:val="000000" w:themeColor="text1"/>
                <w:sz w:val="20"/>
                <w:szCs w:val="20"/>
                <w:highlight w:val="lightGray"/>
              </w:rPr>
              <w:t>Amount:</w:t>
            </w:r>
          </w:p>
        </w:tc>
        <w:tc>
          <w:tcPr>
            <w:tcW w:w="1915" w:type="dxa"/>
            <w:shd w:val="clear" w:color="auto" w:fill="BFBFBF" w:themeFill="background1" w:themeFillShade="BF"/>
          </w:tcPr>
          <w:p w:rsidR="00B936FC" w:rsidRPr="00B936FC" w:rsidRDefault="00B46089" w:rsidP="00B936FC">
            <w:pPr>
              <w:jc w:val="center"/>
              <w:rPr>
                <w:rFonts w:ascii="Candara" w:hAnsi="Candara"/>
                <w:color w:val="000000" w:themeColor="text1"/>
                <w:sz w:val="20"/>
                <w:szCs w:val="20"/>
                <w:highlight w:val="lightGray"/>
              </w:rPr>
            </w:pPr>
            <w:r>
              <w:rPr>
                <w:rFonts w:ascii="Candara" w:hAnsi="Candara"/>
                <w:color w:val="000000" w:themeColor="text1"/>
                <w:sz w:val="20"/>
                <w:szCs w:val="20"/>
                <w:highlight w:val="lightGray"/>
              </w:rPr>
              <w:t>Payment Type:</w:t>
            </w:r>
          </w:p>
        </w:tc>
        <w:tc>
          <w:tcPr>
            <w:tcW w:w="1915" w:type="dxa"/>
            <w:shd w:val="clear" w:color="auto" w:fill="BFBFBF" w:themeFill="background1" w:themeFillShade="BF"/>
          </w:tcPr>
          <w:p w:rsidR="00B936FC" w:rsidRPr="00B936FC" w:rsidRDefault="00B46089" w:rsidP="00B936FC">
            <w:pPr>
              <w:jc w:val="center"/>
              <w:rPr>
                <w:rFonts w:ascii="Candara" w:hAnsi="Candara"/>
                <w:color w:val="000000" w:themeColor="text1"/>
                <w:sz w:val="20"/>
                <w:szCs w:val="20"/>
                <w:highlight w:val="lightGray"/>
              </w:rPr>
            </w:pPr>
            <w:r>
              <w:rPr>
                <w:rFonts w:ascii="Candara" w:hAnsi="Candara"/>
                <w:color w:val="000000" w:themeColor="text1"/>
                <w:sz w:val="20"/>
                <w:szCs w:val="20"/>
                <w:highlight w:val="lightGray"/>
              </w:rPr>
              <w:t>Received By:</w:t>
            </w:r>
          </w:p>
        </w:tc>
        <w:tc>
          <w:tcPr>
            <w:tcW w:w="1916" w:type="dxa"/>
            <w:shd w:val="clear" w:color="auto" w:fill="BFBFBF" w:themeFill="background1" w:themeFillShade="BF"/>
          </w:tcPr>
          <w:p w:rsidR="00B936FC" w:rsidRPr="00B936FC" w:rsidRDefault="00B936FC" w:rsidP="00B936FC">
            <w:pPr>
              <w:jc w:val="center"/>
              <w:rPr>
                <w:rFonts w:ascii="Candara" w:hAnsi="Candara"/>
                <w:color w:val="000000" w:themeColor="text1"/>
                <w:sz w:val="20"/>
                <w:szCs w:val="20"/>
                <w:highlight w:val="lightGray"/>
              </w:rPr>
            </w:pPr>
            <w:r w:rsidRPr="00B936FC">
              <w:rPr>
                <w:rFonts w:ascii="Candara" w:hAnsi="Candara"/>
                <w:color w:val="000000" w:themeColor="text1"/>
                <w:sz w:val="20"/>
                <w:szCs w:val="20"/>
                <w:highlight w:val="lightGray"/>
              </w:rPr>
              <w:t>Receipt #:</w:t>
            </w:r>
          </w:p>
        </w:tc>
      </w:tr>
      <w:tr w:rsidR="00B936FC" w:rsidTr="00B936FC">
        <w:tc>
          <w:tcPr>
            <w:tcW w:w="1915" w:type="dxa"/>
            <w:shd w:val="clear" w:color="auto" w:fill="BFBFBF" w:themeFill="background1" w:themeFillShade="BF"/>
          </w:tcPr>
          <w:p w:rsidR="00B936FC" w:rsidRDefault="00B46089" w:rsidP="00B46089">
            <w:pPr>
              <w:rPr>
                <w:rFonts w:ascii="Candara" w:hAnsi="Candara"/>
                <w:color w:val="000000" w:themeColor="text1"/>
                <w:sz w:val="20"/>
                <w:szCs w:val="20"/>
              </w:rPr>
            </w:pPr>
            <w:r>
              <w:rPr>
                <w:rFonts w:ascii="Candara" w:hAnsi="Candara"/>
                <w:color w:val="000000" w:themeColor="text1"/>
                <w:sz w:val="20"/>
                <w:szCs w:val="20"/>
              </w:rPr>
              <w:t>Date:</w:t>
            </w:r>
          </w:p>
        </w:tc>
        <w:tc>
          <w:tcPr>
            <w:tcW w:w="1915" w:type="dxa"/>
            <w:shd w:val="clear" w:color="auto" w:fill="BFBFBF" w:themeFill="background1" w:themeFillShade="BF"/>
          </w:tcPr>
          <w:p w:rsidR="00B936FC" w:rsidRDefault="00B936FC" w:rsidP="00B936FC">
            <w:pPr>
              <w:jc w:val="center"/>
              <w:rPr>
                <w:rFonts w:ascii="Candara" w:hAnsi="Candara"/>
                <w:color w:val="000000" w:themeColor="text1"/>
                <w:sz w:val="20"/>
                <w:szCs w:val="20"/>
              </w:rPr>
            </w:pPr>
          </w:p>
        </w:tc>
        <w:tc>
          <w:tcPr>
            <w:tcW w:w="1915" w:type="dxa"/>
            <w:shd w:val="clear" w:color="auto" w:fill="BFBFBF" w:themeFill="background1" w:themeFillShade="BF"/>
          </w:tcPr>
          <w:p w:rsidR="00B936FC" w:rsidRDefault="00B936FC" w:rsidP="00B936FC">
            <w:pPr>
              <w:jc w:val="center"/>
              <w:rPr>
                <w:rFonts w:ascii="Candara" w:hAnsi="Candara"/>
                <w:color w:val="000000" w:themeColor="text1"/>
                <w:sz w:val="20"/>
                <w:szCs w:val="20"/>
              </w:rPr>
            </w:pPr>
          </w:p>
        </w:tc>
        <w:tc>
          <w:tcPr>
            <w:tcW w:w="1915" w:type="dxa"/>
            <w:shd w:val="clear" w:color="auto" w:fill="BFBFBF" w:themeFill="background1" w:themeFillShade="BF"/>
          </w:tcPr>
          <w:p w:rsidR="00B936FC" w:rsidRDefault="00B936FC" w:rsidP="00B936FC">
            <w:pPr>
              <w:jc w:val="center"/>
              <w:rPr>
                <w:rFonts w:ascii="Candara" w:hAnsi="Candara"/>
                <w:color w:val="000000" w:themeColor="text1"/>
                <w:sz w:val="20"/>
                <w:szCs w:val="20"/>
              </w:rPr>
            </w:pPr>
          </w:p>
        </w:tc>
        <w:tc>
          <w:tcPr>
            <w:tcW w:w="1916" w:type="dxa"/>
            <w:shd w:val="clear" w:color="auto" w:fill="BFBFBF" w:themeFill="background1" w:themeFillShade="BF"/>
          </w:tcPr>
          <w:p w:rsidR="00B936FC" w:rsidRDefault="00B936FC" w:rsidP="00B936FC">
            <w:pPr>
              <w:jc w:val="center"/>
              <w:rPr>
                <w:rFonts w:ascii="Candara" w:hAnsi="Candara"/>
                <w:color w:val="000000" w:themeColor="text1"/>
                <w:sz w:val="20"/>
                <w:szCs w:val="20"/>
              </w:rPr>
            </w:pPr>
          </w:p>
        </w:tc>
      </w:tr>
    </w:tbl>
    <w:p w:rsidR="00DB534D" w:rsidRDefault="00DB534D" w:rsidP="00FF36B1">
      <w:pPr>
        <w:spacing w:after="0"/>
        <w:rPr>
          <w:rFonts w:ascii="Candara" w:hAnsi="Candara"/>
          <w:color w:val="000000" w:themeColor="text1"/>
          <w:sz w:val="20"/>
          <w:szCs w:val="20"/>
        </w:rPr>
      </w:pPr>
    </w:p>
    <w:p w:rsidR="00DB534D" w:rsidRDefault="00DB534D" w:rsidP="00DB534D">
      <w:pPr>
        <w:spacing w:after="0"/>
        <w:jc w:val="center"/>
        <w:rPr>
          <w:rFonts w:ascii="Candara" w:hAnsi="Candara"/>
          <w:b/>
          <w:sz w:val="28"/>
          <w:szCs w:val="28"/>
        </w:rPr>
      </w:pPr>
      <w:r w:rsidRPr="00DD2330">
        <w:rPr>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1181597" cy="970059"/>
            <wp:effectExtent l="19050" t="0" r="0" b="0"/>
            <wp:wrapNone/>
            <wp:docPr id="2" name="Picture 0" descr="pa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logo.png"/>
                    <pic:cNvPicPr/>
                  </pic:nvPicPr>
                  <pic:blipFill>
                    <a:blip r:embed="rId9" cstate="print"/>
                    <a:stretch>
                      <a:fillRect/>
                    </a:stretch>
                  </pic:blipFill>
                  <pic:spPr>
                    <a:xfrm>
                      <a:off x="0" y="0"/>
                      <a:ext cx="1182775" cy="971026"/>
                    </a:xfrm>
                    <a:prstGeom prst="rect">
                      <a:avLst/>
                    </a:prstGeom>
                  </pic:spPr>
                </pic:pic>
              </a:graphicData>
            </a:graphic>
          </wp:anchor>
        </w:drawing>
      </w:r>
      <w:r w:rsidRPr="00DD2330">
        <w:rPr>
          <w:rFonts w:ascii="Candara" w:hAnsi="Candara"/>
          <w:b/>
          <w:sz w:val="28"/>
          <w:szCs w:val="28"/>
        </w:rPr>
        <w:t>PICNIC SHELTER</w:t>
      </w:r>
      <w:r>
        <w:rPr>
          <w:rFonts w:ascii="Candara" w:hAnsi="Candara"/>
          <w:b/>
          <w:sz w:val="28"/>
          <w:szCs w:val="28"/>
        </w:rPr>
        <w:t xml:space="preserve"> </w:t>
      </w:r>
    </w:p>
    <w:p w:rsidR="00DB534D" w:rsidRPr="00E14062" w:rsidRDefault="00DB534D" w:rsidP="00DB534D">
      <w:pPr>
        <w:spacing w:after="0"/>
        <w:jc w:val="center"/>
        <w:rPr>
          <w:rFonts w:ascii="Candara" w:hAnsi="Candara"/>
          <w:sz w:val="28"/>
          <w:szCs w:val="28"/>
        </w:rPr>
      </w:pPr>
      <w:r w:rsidRPr="00E14062">
        <w:rPr>
          <w:rFonts w:ascii="Candara" w:hAnsi="Candara"/>
          <w:sz w:val="28"/>
          <w:szCs w:val="28"/>
        </w:rPr>
        <w:t>RULES AND REGULATIONS</w:t>
      </w:r>
    </w:p>
    <w:p w:rsidR="00DB534D" w:rsidRDefault="00DB534D" w:rsidP="00DB534D">
      <w:pPr>
        <w:spacing w:after="0"/>
        <w:jc w:val="center"/>
        <w:rPr>
          <w:rFonts w:ascii="Candara" w:hAnsi="Candara"/>
          <w:b/>
          <w:sz w:val="28"/>
          <w:szCs w:val="28"/>
        </w:rPr>
      </w:pPr>
      <w:r w:rsidRPr="00DD2330">
        <w:rPr>
          <w:rFonts w:ascii="Candara" w:hAnsi="Candara"/>
          <w:b/>
          <w:sz w:val="28"/>
          <w:szCs w:val="28"/>
        </w:rPr>
        <w:t>WINONA LAKE PARK</w:t>
      </w:r>
    </w:p>
    <w:p w:rsidR="00DB534D" w:rsidRPr="00DD2330" w:rsidRDefault="00DB534D" w:rsidP="00DB534D">
      <w:pPr>
        <w:spacing w:after="0"/>
        <w:jc w:val="center"/>
        <w:rPr>
          <w:rFonts w:ascii="Candara" w:hAnsi="Candara"/>
          <w:sz w:val="20"/>
          <w:szCs w:val="20"/>
        </w:rPr>
      </w:pPr>
      <w:r w:rsidRPr="00DD2330">
        <w:rPr>
          <w:rFonts w:ascii="Candara" w:hAnsi="Candara"/>
          <w:sz w:val="20"/>
          <w:szCs w:val="20"/>
        </w:rPr>
        <w:t>1590 Park Avenue</w:t>
      </w:r>
    </w:p>
    <w:p w:rsidR="00DB534D" w:rsidRPr="00DD2330" w:rsidRDefault="00DB534D" w:rsidP="00DB534D">
      <w:pPr>
        <w:spacing w:after="0"/>
        <w:jc w:val="center"/>
        <w:rPr>
          <w:rFonts w:ascii="Candara" w:hAnsi="Candara"/>
          <w:sz w:val="20"/>
          <w:szCs w:val="20"/>
        </w:rPr>
      </w:pPr>
      <w:r w:rsidRPr="00DD2330">
        <w:rPr>
          <w:rFonts w:ascii="Candara" w:hAnsi="Candara"/>
          <w:sz w:val="20"/>
          <w:szCs w:val="20"/>
        </w:rPr>
        <w:t>Winona Lake, IN 46590</w:t>
      </w:r>
    </w:p>
    <w:p w:rsidR="00DB534D" w:rsidRPr="00E14062" w:rsidRDefault="00DB534D" w:rsidP="00DB534D">
      <w:pPr>
        <w:spacing w:after="0"/>
        <w:rPr>
          <w:rFonts w:ascii="Candara" w:hAnsi="Candara"/>
          <w:i/>
        </w:rPr>
      </w:pPr>
    </w:p>
    <w:p w:rsidR="00DB534D" w:rsidRPr="00E14062" w:rsidRDefault="00DB534D" w:rsidP="00DB534D">
      <w:pPr>
        <w:spacing w:after="0"/>
        <w:rPr>
          <w:rFonts w:ascii="Candara" w:hAnsi="Candara"/>
          <w:i/>
          <w:sz w:val="16"/>
          <w:szCs w:val="16"/>
        </w:rPr>
      </w:pPr>
    </w:p>
    <w:p w:rsidR="00DB534D" w:rsidRPr="00E14062" w:rsidRDefault="005E1EBB" w:rsidP="00DB534D">
      <w:pPr>
        <w:spacing w:after="0"/>
        <w:jc w:val="center"/>
        <w:rPr>
          <w:rFonts w:ascii="Candara" w:hAnsi="Candara"/>
          <w:i/>
        </w:rPr>
      </w:pPr>
      <w:r>
        <w:rPr>
          <w:rFonts w:ascii="Candara" w:hAnsi="Candara"/>
          <w:i/>
          <w:noProof/>
        </w:rPr>
        <mc:AlternateContent>
          <mc:Choice Requires="wps">
            <w:drawing>
              <wp:anchor distT="0" distB="0" distL="114300" distR="114300" simplePos="0" relativeHeight="251661312" behindDoc="1" locked="0" layoutInCell="1" allowOverlap="1">
                <wp:simplePos x="0" y="0"/>
                <wp:positionH relativeFrom="column">
                  <wp:posOffset>87630</wp:posOffset>
                </wp:positionH>
                <wp:positionV relativeFrom="paragraph">
                  <wp:posOffset>95250</wp:posOffset>
                </wp:positionV>
                <wp:extent cx="5676900" cy="374015"/>
                <wp:effectExtent l="24130" t="31750" r="39370" b="387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74015"/>
                        </a:xfrm>
                        <a:prstGeom prst="rect">
                          <a:avLst/>
                        </a:prstGeom>
                        <a:solidFill>
                          <a:schemeClr val="lt1">
                            <a:lumMod val="100000"/>
                            <a:lumOff val="0"/>
                          </a:schemeClr>
                        </a:solidFill>
                        <a:ln w="63500" cmpd="thickThin">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9pt;margin-top:7.5pt;width:447pt;height:2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" fillcolor="white [3201]" strokecolor="red" strokeweight="5pt">
                <v:stroke linestyle="thickThin"/>
                <v:shadow color="#868686" opacity="49150f"/>
              </v:rect>
            </w:pict>
          </mc:Fallback>
        </mc:AlternateContent>
      </w:r>
    </w:p>
    <w:p w:rsidR="00DB534D" w:rsidRDefault="00DB534D" w:rsidP="00DB534D">
      <w:pPr>
        <w:spacing w:after="0"/>
        <w:jc w:val="center"/>
        <w:rPr>
          <w:rFonts w:ascii="Candara" w:hAnsi="Candara"/>
          <w:color w:val="FF0000"/>
        </w:rPr>
      </w:pPr>
      <w:r>
        <w:rPr>
          <w:rFonts w:ascii="Candara" w:hAnsi="Candara"/>
          <w:color w:val="FF0000"/>
        </w:rPr>
        <w:t>NO ALCOHOLIC BEVERAGES ARE ALLOWED IN THE SHELTER OR ON PARK GROUNDS.</w:t>
      </w:r>
    </w:p>
    <w:p w:rsidR="00DB534D" w:rsidRPr="00343C0E" w:rsidRDefault="00DB534D" w:rsidP="00DB534D">
      <w:pPr>
        <w:spacing w:after="0"/>
        <w:jc w:val="center"/>
        <w:rPr>
          <w:rFonts w:ascii="Candara" w:hAnsi="Candara"/>
          <w:color w:val="FF0000"/>
          <w:sz w:val="16"/>
          <w:szCs w:val="16"/>
        </w:rPr>
      </w:pPr>
    </w:p>
    <w:p w:rsidR="00DB534D" w:rsidRDefault="00DB534D" w:rsidP="00DB534D">
      <w:pPr>
        <w:spacing w:after="0"/>
        <w:jc w:val="center"/>
        <w:rPr>
          <w:rFonts w:ascii="Candara" w:hAnsi="Candara"/>
          <w:color w:val="FF0000"/>
          <w:sz w:val="16"/>
          <w:szCs w:val="16"/>
        </w:rPr>
      </w:pPr>
    </w:p>
    <w:p w:rsidR="00DB534D" w:rsidRDefault="00DB534D" w:rsidP="00DB534D">
      <w:pPr>
        <w:spacing w:after="0"/>
        <w:jc w:val="center"/>
        <w:rPr>
          <w:rFonts w:ascii="Candara" w:hAnsi="Candara"/>
          <w:color w:val="FF0000"/>
          <w:sz w:val="16"/>
          <w:szCs w:val="16"/>
        </w:rPr>
      </w:pPr>
    </w:p>
    <w:p w:rsidR="00DB534D" w:rsidRDefault="00DB534D" w:rsidP="00DB534D">
      <w:pPr>
        <w:pStyle w:val="ListParagraph"/>
        <w:numPr>
          <w:ilvl w:val="0"/>
          <w:numId w:val="2"/>
        </w:numPr>
        <w:spacing w:after="0"/>
        <w:rPr>
          <w:rFonts w:ascii="Candara" w:hAnsi="Candara"/>
          <w:color w:val="000000" w:themeColor="text1"/>
          <w:sz w:val="28"/>
          <w:szCs w:val="28"/>
        </w:rPr>
      </w:pPr>
      <w:r>
        <w:rPr>
          <w:rFonts w:ascii="Candara" w:hAnsi="Candara"/>
          <w:color w:val="000000" w:themeColor="text1"/>
          <w:sz w:val="28"/>
          <w:szCs w:val="28"/>
        </w:rPr>
        <w:t>No outside sales can take place in the Park without proper permit.</w:t>
      </w:r>
    </w:p>
    <w:p w:rsidR="00DB534D" w:rsidRDefault="00DB534D" w:rsidP="00DB534D">
      <w:pPr>
        <w:pStyle w:val="ListParagraph"/>
        <w:numPr>
          <w:ilvl w:val="0"/>
          <w:numId w:val="2"/>
        </w:numPr>
        <w:spacing w:after="0"/>
        <w:rPr>
          <w:rFonts w:ascii="Candara" w:hAnsi="Candara"/>
          <w:color w:val="000000" w:themeColor="text1"/>
          <w:sz w:val="28"/>
          <w:szCs w:val="28"/>
        </w:rPr>
      </w:pPr>
      <w:r>
        <w:rPr>
          <w:rFonts w:ascii="Candara" w:hAnsi="Candara"/>
          <w:color w:val="000000" w:themeColor="text1"/>
          <w:sz w:val="28"/>
          <w:szCs w:val="28"/>
        </w:rPr>
        <w:t>The shelter cannot be rented after Park is closed.</w:t>
      </w:r>
    </w:p>
    <w:p w:rsidR="00DB534D" w:rsidRDefault="00DB534D" w:rsidP="00DB534D">
      <w:pPr>
        <w:pStyle w:val="ListParagraph"/>
        <w:numPr>
          <w:ilvl w:val="0"/>
          <w:numId w:val="2"/>
        </w:numPr>
        <w:spacing w:after="0"/>
        <w:rPr>
          <w:rFonts w:ascii="Candara" w:hAnsi="Candara"/>
          <w:color w:val="000000" w:themeColor="text1"/>
          <w:sz w:val="28"/>
          <w:szCs w:val="28"/>
        </w:rPr>
      </w:pPr>
      <w:r>
        <w:rPr>
          <w:rFonts w:ascii="Candara" w:hAnsi="Candara"/>
          <w:color w:val="000000" w:themeColor="text1"/>
          <w:sz w:val="28"/>
          <w:szCs w:val="28"/>
        </w:rPr>
        <w:t>All tape and decorations must be removed after the event. This includes removing any signage identifying your function.</w:t>
      </w:r>
    </w:p>
    <w:p w:rsidR="00DB534D" w:rsidRDefault="00DB534D" w:rsidP="00DB534D">
      <w:pPr>
        <w:pStyle w:val="ListParagraph"/>
        <w:numPr>
          <w:ilvl w:val="0"/>
          <w:numId w:val="2"/>
        </w:numPr>
        <w:spacing w:after="0"/>
        <w:rPr>
          <w:rFonts w:ascii="Candara" w:hAnsi="Candara"/>
          <w:color w:val="000000" w:themeColor="text1"/>
          <w:sz w:val="28"/>
          <w:szCs w:val="28"/>
        </w:rPr>
      </w:pPr>
      <w:r w:rsidRPr="001F4A8A">
        <w:rPr>
          <w:rFonts w:ascii="Candara" w:hAnsi="Candara"/>
          <w:b/>
          <w:color w:val="000000" w:themeColor="text1"/>
          <w:sz w:val="28"/>
          <w:szCs w:val="28"/>
        </w:rPr>
        <w:t>DO NOT</w:t>
      </w:r>
      <w:r>
        <w:rPr>
          <w:rFonts w:ascii="Candara" w:hAnsi="Candara"/>
          <w:color w:val="000000" w:themeColor="text1"/>
          <w:sz w:val="28"/>
          <w:szCs w:val="28"/>
        </w:rPr>
        <w:t xml:space="preserve"> cover or remove signage within the Park.</w:t>
      </w:r>
    </w:p>
    <w:p w:rsidR="00DB534D" w:rsidRDefault="00DB534D" w:rsidP="00DB534D">
      <w:pPr>
        <w:pStyle w:val="ListParagraph"/>
        <w:numPr>
          <w:ilvl w:val="0"/>
          <w:numId w:val="2"/>
        </w:numPr>
        <w:spacing w:after="0"/>
        <w:rPr>
          <w:rFonts w:ascii="Candara" w:hAnsi="Candara"/>
          <w:color w:val="000000" w:themeColor="text1"/>
          <w:sz w:val="28"/>
          <w:szCs w:val="28"/>
        </w:rPr>
      </w:pPr>
      <w:r w:rsidRPr="001F4A8A">
        <w:rPr>
          <w:rFonts w:ascii="Candara" w:hAnsi="Candara"/>
          <w:b/>
          <w:color w:val="000000" w:themeColor="text1"/>
          <w:sz w:val="28"/>
          <w:szCs w:val="28"/>
        </w:rPr>
        <w:t>DO NOT</w:t>
      </w:r>
      <w:r>
        <w:rPr>
          <w:rFonts w:ascii="Candara" w:hAnsi="Candara"/>
          <w:color w:val="000000" w:themeColor="text1"/>
          <w:sz w:val="28"/>
          <w:szCs w:val="28"/>
        </w:rPr>
        <w:t xml:space="preserve"> use confetti or rice in the Park; instead, please use birdseed. (Confetti is difficult to remove. Confetti/Rice are hazardous to wildlife.)</w:t>
      </w:r>
    </w:p>
    <w:p w:rsidR="00DB534D" w:rsidRDefault="00DB534D" w:rsidP="00DB534D">
      <w:pPr>
        <w:pStyle w:val="ListParagraph"/>
        <w:numPr>
          <w:ilvl w:val="0"/>
          <w:numId w:val="2"/>
        </w:numPr>
        <w:spacing w:after="0"/>
        <w:rPr>
          <w:rFonts w:ascii="Candara" w:hAnsi="Candara"/>
          <w:color w:val="000000" w:themeColor="text1"/>
          <w:sz w:val="28"/>
          <w:szCs w:val="28"/>
        </w:rPr>
      </w:pPr>
      <w:r>
        <w:rPr>
          <w:rFonts w:ascii="Candara" w:hAnsi="Candara"/>
          <w:color w:val="000000" w:themeColor="text1"/>
          <w:sz w:val="28"/>
          <w:szCs w:val="28"/>
        </w:rPr>
        <w:t>Keep balloons away from trees; water balloons are not allowed.</w:t>
      </w:r>
    </w:p>
    <w:p w:rsidR="00DB534D" w:rsidRDefault="00DB534D" w:rsidP="00DB534D">
      <w:pPr>
        <w:pStyle w:val="ListParagraph"/>
        <w:numPr>
          <w:ilvl w:val="0"/>
          <w:numId w:val="2"/>
        </w:numPr>
        <w:spacing w:after="0"/>
        <w:rPr>
          <w:rFonts w:ascii="Candara" w:hAnsi="Candara"/>
          <w:color w:val="000000" w:themeColor="text1"/>
          <w:sz w:val="28"/>
          <w:szCs w:val="28"/>
        </w:rPr>
      </w:pPr>
      <w:r>
        <w:rPr>
          <w:rFonts w:ascii="Candara" w:hAnsi="Candara"/>
          <w:color w:val="000000" w:themeColor="text1"/>
          <w:sz w:val="28"/>
          <w:szCs w:val="28"/>
        </w:rPr>
        <w:t>Clean up spills from picnic tables and shelter floor.</w:t>
      </w:r>
    </w:p>
    <w:p w:rsidR="00DB534D" w:rsidRDefault="00DB534D" w:rsidP="00DB534D">
      <w:pPr>
        <w:pStyle w:val="ListParagraph"/>
        <w:numPr>
          <w:ilvl w:val="0"/>
          <w:numId w:val="2"/>
        </w:numPr>
        <w:spacing w:after="0"/>
        <w:rPr>
          <w:rFonts w:ascii="Candara" w:hAnsi="Candara"/>
          <w:color w:val="000000" w:themeColor="text1"/>
          <w:sz w:val="28"/>
          <w:szCs w:val="28"/>
        </w:rPr>
      </w:pPr>
      <w:r>
        <w:rPr>
          <w:rFonts w:ascii="Candara" w:hAnsi="Candara"/>
          <w:color w:val="000000" w:themeColor="text1"/>
          <w:sz w:val="28"/>
          <w:szCs w:val="28"/>
        </w:rPr>
        <w:t>Clean up any outside areas used (cigarette butts, cups, etc.) and properly dispose of coals, cigarette and cigar butts in a safe manner.</w:t>
      </w:r>
    </w:p>
    <w:p w:rsidR="00DB534D" w:rsidRDefault="00B46089" w:rsidP="00DB534D">
      <w:pPr>
        <w:pStyle w:val="ListParagraph"/>
        <w:numPr>
          <w:ilvl w:val="0"/>
          <w:numId w:val="2"/>
        </w:numPr>
        <w:spacing w:after="0"/>
        <w:rPr>
          <w:rFonts w:ascii="Candara" w:hAnsi="Candara"/>
          <w:color w:val="000000" w:themeColor="text1"/>
          <w:sz w:val="28"/>
          <w:szCs w:val="28"/>
        </w:rPr>
      </w:pPr>
      <w:r>
        <w:rPr>
          <w:rFonts w:ascii="Candara" w:hAnsi="Candara"/>
          <w:color w:val="000000" w:themeColor="text1"/>
          <w:sz w:val="28"/>
          <w:szCs w:val="28"/>
        </w:rPr>
        <w:t>Bag</w:t>
      </w:r>
      <w:r w:rsidR="00DB534D">
        <w:rPr>
          <w:rFonts w:ascii="Candara" w:hAnsi="Candara"/>
          <w:color w:val="000000" w:themeColor="text1"/>
          <w:sz w:val="28"/>
          <w:szCs w:val="28"/>
        </w:rPr>
        <w:t xml:space="preserve"> all garbage and place in Park trash cans. A dumpster is located behind Town Hall for excess bags of trash.</w:t>
      </w:r>
    </w:p>
    <w:p w:rsidR="00DB534D" w:rsidRDefault="00DB534D" w:rsidP="00DB534D">
      <w:pPr>
        <w:pStyle w:val="ListParagraph"/>
        <w:numPr>
          <w:ilvl w:val="0"/>
          <w:numId w:val="2"/>
        </w:numPr>
        <w:spacing w:after="0"/>
        <w:rPr>
          <w:rFonts w:ascii="Candara" w:hAnsi="Candara"/>
          <w:color w:val="000000" w:themeColor="text1"/>
          <w:sz w:val="28"/>
          <w:szCs w:val="28"/>
        </w:rPr>
      </w:pPr>
      <w:r>
        <w:rPr>
          <w:rFonts w:ascii="Candara" w:hAnsi="Candara"/>
          <w:color w:val="000000" w:themeColor="text1"/>
          <w:sz w:val="28"/>
          <w:szCs w:val="28"/>
        </w:rPr>
        <w:t>Remember to remove personal items and any other furnishings or equipment from the site when you leave.</w:t>
      </w:r>
    </w:p>
    <w:p w:rsidR="001F4A8A" w:rsidRDefault="001F4A8A" w:rsidP="00DB534D">
      <w:pPr>
        <w:pStyle w:val="ListParagraph"/>
        <w:numPr>
          <w:ilvl w:val="0"/>
          <w:numId w:val="2"/>
        </w:numPr>
        <w:spacing w:after="0"/>
        <w:rPr>
          <w:rFonts w:ascii="Candara" w:hAnsi="Candara"/>
          <w:color w:val="000000" w:themeColor="text1"/>
          <w:sz w:val="28"/>
          <w:szCs w:val="28"/>
        </w:rPr>
      </w:pPr>
      <w:r>
        <w:rPr>
          <w:rFonts w:ascii="Candara" w:hAnsi="Candara"/>
          <w:b/>
          <w:color w:val="000000" w:themeColor="text1"/>
          <w:sz w:val="28"/>
          <w:szCs w:val="28"/>
        </w:rPr>
        <w:t>NO DRIVING, PARKING, OR UNLOADING IS ALLOWED ON PARK GROUNDS.</w:t>
      </w:r>
    </w:p>
    <w:p w:rsidR="00DB534D" w:rsidRPr="00EA4492" w:rsidRDefault="00DB534D" w:rsidP="00DB534D">
      <w:pPr>
        <w:pStyle w:val="ListParagraph"/>
        <w:spacing w:after="0"/>
        <w:rPr>
          <w:rFonts w:ascii="Candara" w:hAnsi="Candara"/>
          <w:color w:val="000000" w:themeColor="text1"/>
          <w:sz w:val="28"/>
          <w:szCs w:val="28"/>
        </w:rPr>
      </w:pPr>
    </w:p>
    <w:p w:rsidR="00DB534D" w:rsidRPr="003115FC" w:rsidRDefault="00DB534D" w:rsidP="00FF36B1">
      <w:pPr>
        <w:spacing w:after="0"/>
        <w:rPr>
          <w:rFonts w:ascii="Candara" w:hAnsi="Candara"/>
          <w:color w:val="000000" w:themeColor="text1"/>
          <w:sz w:val="20"/>
          <w:szCs w:val="20"/>
        </w:rPr>
      </w:pPr>
    </w:p>
    <w:sectPr w:rsidR="00DB534D" w:rsidRPr="003115FC" w:rsidSect="00D032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B3" w:rsidRDefault="002D4CB3" w:rsidP="00A4056A">
      <w:pPr>
        <w:spacing w:after="0" w:line="240" w:lineRule="auto"/>
      </w:pPr>
      <w:r>
        <w:separator/>
      </w:r>
    </w:p>
  </w:endnote>
  <w:endnote w:type="continuationSeparator" w:id="0">
    <w:p w:rsidR="002D4CB3" w:rsidRDefault="002D4CB3" w:rsidP="00A4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6A" w:rsidRDefault="00A4056A">
    <w:pPr>
      <w:pStyle w:val="Footer"/>
    </w:pPr>
    <w:r>
      <w:t>shelterrentalapp.doc</w:t>
    </w:r>
    <w:r w:rsidR="00443D53">
      <w:t>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B3" w:rsidRDefault="002D4CB3" w:rsidP="00A4056A">
      <w:pPr>
        <w:spacing w:after="0" w:line="240" w:lineRule="auto"/>
      </w:pPr>
      <w:r>
        <w:separator/>
      </w:r>
    </w:p>
  </w:footnote>
  <w:footnote w:type="continuationSeparator" w:id="0">
    <w:p w:rsidR="002D4CB3" w:rsidRDefault="002D4CB3" w:rsidP="00A405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E50D2"/>
    <w:multiLevelType w:val="hybridMultilevel"/>
    <w:tmpl w:val="8BB0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827076"/>
    <w:multiLevelType w:val="hybridMultilevel"/>
    <w:tmpl w:val="5B8A1DDE"/>
    <w:lvl w:ilvl="0" w:tplc="0EEE146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30"/>
    <w:rsid w:val="00007008"/>
    <w:rsid w:val="0000734A"/>
    <w:rsid w:val="000103DB"/>
    <w:rsid w:val="00012119"/>
    <w:rsid w:val="00013E6C"/>
    <w:rsid w:val="000245D5"/>
    <w:rsid w:val="00026750"/>
    <w:rsid w:val="00032CEA"/>
    <w:rsid w:val="00033F77"/>
    <w:rsid w:val="00034A3E"/>
    <w:rsid w:val="000354A4"/>
    <w:rsid w:val="0004210D"/>
    <w:rsid w:val="000434CF"/>
    <w:rsid w:val="000437A9"/>
    <w:rsid w:val="00051074"/>
    <w:rsid w:val="00053581"/>
    <w:rsid w:val="00055488"/>
    <w:rsid w:val="0006024C"/>
    <w:rsid w:val="00060C5D"/>
    <w:rsid w:val="000652E4"/>
    <w:rsid w:val="00081F7C"/>
    <w:rsid w:val="00082054"/>
    <w:rsid w:val="00084F41"/>
    <w:rsid w:val="000868B5"/>
    <w:rsid w:val="00086F04"/>
    <w:rsid w:val="00087109"/>
    <w:rsid w:val="00087FDF"/>
    <w:rsid w:val="00090066"/>
    <w:rsid w:val="000913D1"/>
    <w:rsid w:val="0009173B"/>
    <w:rsid w:val="0009245D"/>
    <w:rsid w:val="0009280B"/>
    <w:rsid w:val="0009291B"/>
    <w:rsid w:val="000A4529"/>
    <w:rsid w:val="000B0B0D"/>
    <w:rsid w:val="000B45ED"/>
    <w:rsid w:val="000B59AB"/>
    <w:rsid w:val="000C2896"/>
    <w:rsid w:val="000C3D33"/>
    <w:rsid w:val="000C57A3"/>
    <w:rsid w:val="000C596C"/>
    <w:rsid w:val="000C71F0"/>
    <w:rsid w:val="000D4725"/>
    <w:rsid w:val="000D63C3"/>
    <w:rsid w:val="000D69EB"/>
    <w:rsid w:val="000D77FA"/>
    <w:rsid w:val="000E12FF"/>
    <w:rsid w:val="000E38A4"/>
    <w:rsid w:val="000E3CD3"/>
    <w:rsid w:val="000F2386"/>
    <w:rsid w:val="000F3483"/>
    <w:rsid w:val="000F66CD"/>
    <w:rsid w:val="001079E7"/>
    <w:rsid w:val="00121A85"/>
    <w:rsid w:val="001221C2"/>
    <w:rsid w:val="00124A97"/>
    <w:rsid w:val="0012552C"/>
    <w:rsid w:val="00125579"/>
    <w:rsid w:val="00130E22"/>
    <w:rsid w:val="00137839"/>
    <w:rsid w:val="00144900"/>
    <w:rsid w:val="0015012E"/>
    <w:rsid w:val="00152AFA"/>
    <w:rsid w:val="00155DBA"/>
    <w:rsid w:val="001566AD"/>
    <w:rsid w:val="001612CB"/>
    <w:rsid w:val="00166599"/>
    <w:rsid w:val="00172E94"/>
    <w:rsid w:val="001765A8"/>
    <w:rsid w:val="00176CD4"/>
    <w:rsid w:val="00182E09"/>
    <w:rsid w:val="00184BF6"/>
    <w:rsid w:val="00186053"/>
    <w:rsid w:val="001878DA"/>
    <w:rsid w:val="001A07BB"/>
    <w:rsid w:val="001A0C2E"/>
    <w:rsid w:val="001A27C8"/>
    <w:rsid w:val="001A4CFB"/>
    <w:rsid w:val="001A7709"/>
    <w:rsid w:val="001B1498"/>
    <w:rsid w:val="001B1D84"/>
    <w:rsid w:val="001B52B2"/>
    <w:rsid w:val="001B630F"/>
    <w:rsid w:val="001B6FC7"/>
    <w:rsid w:val="001C292B"/>
    <w:rsid w:val="001C42FE"/>
    <w:rsid w:val="001C62C6"/>
    <w:rsid w:val="001D0175"/>
    <w:rsid w:val="001D513B"/>
    <w:rsid w:val="001D5884"/>
    <w:rsid w:val="001E084D"/>
    <w:rsid w:val="001E2CC3"/>
    <w:rsid w:val="001E6573"/>
    <w:rsid w:val="001F4425"/>
    <w:rsid w:val="001F4A8A"/>
    <w:rsid w:val="00200E4A"/>
    <w:rsid w:val="00202281"/>
    <w:rsid w:val="00203AAC"/>
    <w:rsid w:val="00206B74"/>
    <w:rsid w:val="002110AB"/>
    <w:rsid w:val="00224A65"/>
    <w:rsid w:val="00225DBA"/>
    <w:rsid w:val="00230E0D"/>
    <w:rsid w:val="002320B1"/>
    <w:rsid w:val="00240AD7"/>
    <w:rsid w:val="00242472"/>
    <w:rsid w:val="00244C23"/>
    <w:rsid w:val="00246544"/>
    <w:rsid w:val="002518DF"/>
    <w:rsid w:val="00254380"/>
    <w:rsid w:val="00262EF5"/>
    <w:rsid w:val="002631BC"/>
    <w:rsid w:val="002665FC"/>
    <w:rsid w:val="00272FB8"/>
    <w:rsid w:val="00274244"/>
    <w:rsid w:val="0027630F"/>
    <w:rsid w:val="0027698A"/>
    <w:rsid w:val="00280494"/>
    <w:rsid w:val="0028105D"/>
    <w:rsid w:val="00281A85"/>
    <w:rsid w:val="00285B30"/>
    <w:rsid w:val="00286988"/>
    <w:rsid w:val="0028735B"/>
    <w:rsid w:val="00291794"/>
    <w:rsid w:val="002A149D"/>
    <w:rsid w:val="002A226F"/>
    <w:rsid w:val="002A34B7"/>
    <w:rsid w:val="002A3F0F"/>
    <w:rsid w:val="002A4903"/>
    <w:rsid w:val="002A713D"/>
    <w:rsid w:val="002A733D"/>
    <w:rsid w:val="002B28C3"/>
    <w:rsid w:val="002B2A25"/>
    <w:rsid w:val="002B7DD3"/>
    <w:rsid w:val="002C2683"/>
    <w:rsid w:val="002C2816"/>
    <w:rsid w:val="002C7DBA"/>
    <w:rsid w:val="002D4CB3"/>
    <w:rsid w:val="002D53C7"/>
    <w:rsid w:val="002D6F85"/>
    <w:rsid w:val="002D7037"/>
    <w:rsid w:val="002D763F"/>
    <w:rsid w:val="002E0E42"/>
    <w:rsid w:val="002E2381"/>
    <w:rsid w:val="002E38D0"/>
    <w:rsid w:val="002E5980"/>
    <w:rsid w:val="002E7043"/>
    <w:rsid w:val="002F0439"/>
    <w:rsid w:val="002F0937"/>
    <w:rsid w:val="002F4135"/>
    <w:rsid w:val="002F4486"/>
    <w:rsid w:val="002F4FB7"/>
    <w:rsid w:val="002F6D19"/>
    <w:rsid w:val="002F7A2F"/>
    <w:rsid w:val="003007C1"/>
    <w:rsid w:val="003027C2"/>
    <w:rsid w:val="003115FC"/>
    <w:rsid w:val="00315094"/>
    <w:rsid w:val="00315A83"/>
    <w:rsid w:val="003240DE"/>
    <w:rsid w:val="00324AD0"/>
    <w:rsid w:val="00326280"/>
    <w:rsid w:val="003325A2"/>
    <w:rsid w:val="00340031"/>
    <w:rsid w:val="0034006D"/>
    <w:rsid w:val="00341178"/>
    <w:rsid w:val="00341A9B"/>
    <w:rsid w:val="00343C0E"/>
    <w:rsid w:val="003445BE"/>
    <w:rsid w:val="0034684E"/>
    <w:rsid w:val="00351C05"/>
    <w:rsid w:val="0035399D"/>
    <w:rsid w:val="00354796"/>
    <w:rsid w:val="00357116"/>
    <w:rsid w:val="00361758"/>
    <w:rsid w:val="00363300"/>
    <w:rsid w:val="00364DF8"/>
    <w:rsid w:val="0037077C"/>
    <w:rsid w:val="00370E01"/>
    <w:rsid w:val="003731B3"/>
    <w:rsid w:val="003766C9"/>
    <w:rsid w:val="00376CFD"/>
    <w:rsid w:val="00380EFE"/>
    <w:rsid w:val="0038172C"/>
    <w:rsid w:val="0038325B"/>
    <w:rsid w:val="003847E9"/>
    <w:rsid w:val="00392E45"/>
    <w:rsid w:val="00395F65"/>
    <w:rsid w:val="00396598"/>
    <w:rsid w:val="00397133"/>
    <w:rsid w:val="0039760C"/>
    <w:rsid w:val="00397CBD"/>
    <w:rsid w:val="003A0486"/>
    <w:rsid w:val="003A04F1"/>
    <w:rsid w:val="003A0D3A"/>
    <w:rsid w:val="003A3144"/>
    <w:rsid w:val="003A435F"/>
    <w:rsid w:val="003A448F"/>
    <w:rsid w:val="003A47AA"/>
    <w:rsid w:val="003A672D"/>
    <w:rsid w:val="003A6F92"/>
    <w:rsid w:val="003B4F34"/>
    <w:rsid w:val="003B6A51"/>
    <w:rsid w:val="003C2A4A"/>
    <w:rsid w:val="003C2F53"/>
    <w:rsid w:val="003C5FAD"/>
    <w:rsid w:val="003D52EE"/>
    <w:rsid w:val="003E2FEF"/>
    <w:rsid w:val="003E4B62"/>
    <w:rsid w:val="003E69E4"/>
    <w:rsid w:val="003F0AC3"/>
    <w:rsid w:val="003F29C5"/>
    <w:rsid w:val="00400CC1"/>
    <w:rsid w:val="00402C1E"/>
    <w:rsid w:val="004051F2"/>
    <w:rsid w:val="00412EC7"/>
    <w:rsid w:val="00425E63"/>
    <w:rsid w:val="004273B3"/>
    <w:rsid w:val="004279BC"/>
    <w:rsid w:val="00433A35"/>
    <w:rsid w:val="00440D00"/>
    <w:rsid w:val="00441DB7"/>
    <w:rsid w:val="004422D6"/>
    <w:rsid w:val="00443D53"/>
    <w:rsid w:val="004477CC"/>
    <w:rsid w:val="00447EA6"/>
    <w:rsid w:val="00450A21"/>
    <w:rsid w:val="00451143"/>
    <w:rsid w:val="004565AF"/>
    <w:rsid w:val="00457C6D"/>
    <w:rsid w:val="00464314"/>
    <w:rsid w:val="00464B9B"/>
    <w:rsid w:val="00466FEA"/>
    <w:rsid w:val="00467067"/>
    <w:rsid w:val="004856DA"/>
    <w:rsid w:val="00486440"/>
    <w:rsid w:val="004900F5"/>
    <w:rsid w:val="004A1610"/>
    <w:rsid w:val="004A3550"/>
    <w:rsid w:val="004A5F69"/>
    <w:rsid w:val="004A7F69"/>
    <w:rsid w:val="004B6504"/>
    <w:rsid w:val="004B7A1C"/>
    <w:rsid w:val="004C03FD"/>
    <w:rsid w:val="004C0A32"/>
    <w:rsid w:val="004C0D31"/>
    <w:rsid w:val="004C2F3E"/>
    <w:rsid w:val="004C46F5"/>
    <w:rsid w:val="004C4CF7"/>
    <w:rsid w:val="004C644D"/>
    <w:rsid w:val="004D2A9B"/>
    <w:rsid w:val="004D40E8"/>
    <w:rsid w:val="004D4B40"/>
    <w:rsid w:val="004D5612"/>
    <w:rsid w:val="004D5642"/>
    <w:rsid w:val="004E7F53"/>
    <w:rsid w:val="004F7995"/>
    <w:rsid w:val="005038EB"/>
    <w:rsid w:val="005117FC"/>
    <w:rsid w:val="005145B2"/>
    <w:rsid w:val="00521CC6"/>
    <w:rsid w:val="00523C5A"/>
    <w:rsid w:val="00525F63"/>
    <w:rsid w:val="00526AEC"/>
    <w:rsid w:val="0052738D"/>
    <w:rsid w:val="005301BC"/>
    <w:rsid w:val="005326E5"/>
    <w:rsid w:val="0053546D"/>
    <w:rsid w:val="0053712B"/>
    <w:rsid w:val="00542AF2"/>
    <w:rsid w:val="00543766"/>
    <w:rsid w:val="00543E9E"/>
    <w:rsid w:val="005461B7"/>
    <w:rsid w:val="00547624"/>
    <w:rsid w:val="00547667"/>
    <w:rsid w:val="00554325"/>
    <w:rsid w:val="00563CFD"/>
    <w:rsid w:val="00565F88"/>
    <w:rsid w:val="0057327A"/>
    <w:rsid w:val="00581250"/>
    <w:rsid w:val="00587521"/>
    <w:rsid w:val="005900FF"/>
    <w:rsid w:val="00590E88"/>
    <w:rsid w:val="005971BD"/>
    <w:rsid w:val="005C147C"/>
    <w:rsid w:val="005C1B3B"/>
    <w:rsid w:val="005C2B22"/>
    <w:rsid w:val="005C4217"/>
    <w:rsid w:val="005D7F35"/>
    <w:rsid w:val="005E1EBB"/>
    <w:rsid w:val="005E26E1"/>
    <w:rsid w:val="005E2CF8"/>
    <w:rsid w:val="005E3654"/>
    <w:rsid w:val="005F43CE"/>
    <w:rsid w:val="005F516C"/>
    <w:rsid w:val="005F5223"/>
    <w:rsid w:val="005F5B1F"/>
    <w:rsid w:val="005F5B2C"/>
    <w:rsid w:val="005F6217"/>
    <w:rsid w:val="005F62CB"/>
    <w:rsid w:val="006003CD"/>
    <w:rsid w:val="0060175D"/>
    <w:rsid w:val="00603F9D"/>
    <w:rsid w:val="006113F6"/>
    <w:rsid w:val="006159E7"/>
    <w:rsid w:val="00616E1D"/>
    <w:rsid w:val="00621798"/>
    <w:rsid w:val="00622014"/>
    <w:rsid w:val="006225DD"/>
    <w:rsid w:val="006241B6"/>
    <w:rsid w:val="00625AF8"/>
    <w:rsid w:val="00626C40"/>
    <w:rsid w:val="00632A64"/>
    <w:rsid w:val="0063331A"/>
    <w:rsid w:val="006352F4"/>
    <w:rsid w:val="006441EB"/>
    <w:rsid w:val="00646439"/>
    <w:rsid w:val="00646799"/>
    <w:rsid w:val="0065576C"/>
    <w:rsid w:val="00662FE8"/>
    <w:rsid w:val="00663AFB"/>
    <w:rsid w:val="00663B80"/>
    <w:rsid w:val="00664820"/>
    <w:rsid w:val="00664C1C"/>
    <w:rsid w:val="006707DA"/>
    <w:rsid w:val="0067231B"/>
    <w:rsid w:val="00674816"/>
    <w:rsid w:val="00674D18"/>
    <w:rsid w:val="00681B1E"/>
    <w:rsid w:val="00684BA3"/>
    <w:rsid w:val="006857B0"/>
    <w:rsid w:val="00686610"/>
    <w:rsid w:val="00686E87"/>
    <w:rsid w:val="00687F87"/>
    <w:rsid w:val="006900B7"/>
    <w:rsid w:val="00696184"/>
    <w:rsid w:val="006B2260"/>
    <w:rsid w:val="006B75DE"/>
    <w:rsid w:val="006C1239"/>
    <w:rsid w:val="006C1D06"/>
    <w:rsid w:val="006C5975"/>
    <w:rsid w:val="006C71D3"/>
    <w:rsid w:val="006D1E3F"/>
    <w:rsid w:val="006D2F07"/>
    <w:rsid w:val="006D3331"/>
    <w:rsid w:val="006D3484"/>
    <w:rsid w:val="006D6F74"/>
    <w:rsid w:val="006E017F"/>
    <w:rsid w:val="006E166D"/>
    <w:rsid w:val="006E4117"/>
    <w:rsid w:val="006E57F0"/>
    <w:rsid w:val="006F128E"/>
    <w:rsid w:val="006F198C"/>
    <w:rsid w:val="006F7A70"/>
    <w:rsid w:val="007068F4"/>
    <w:rsid w:val="00707DD2"/>
    <w:rsid w:val="00714158"/>
    <w:rsid w:val="007161F7"/>
    <w:rsid w:val="0072231F"/>
    <w:rsid w:val="0073013C"/>
    <w:rsid w:val="00730CCB"/>
    <w:rsid w:val="00732681"/>
    <w:rsid w:val="007353B3"/>
    <w:rsid w:val="00741FF8"/>
    <w:rsid w:val="00743102"/>
    <w:rsid w:val="00747380"/>
    <w:rsid w:val="007505B1"/>
    <w:rsid w:val="00750A8D"/>
    <w:rsid w:val="00751516"/>
    <w:rsid w:val="00752259"/>
    <w:rsid w:val="00754E7C"/>
    <w:rsid w:val="00756CC0"/>
    <w:rsid w:val="00757755"/>
    <w:rsid w:val="007649EB"/>
    <w:rsid w:val="007651B2"/>
    <w:rsid w:val="00774E7D"/>
    <w:rsid w:val="007805A6"/>
    <w:rsid w:val="0078263E"/>
    <w:rsid w:val="00787E73"/>
    <w:rsid w:val="00792261"/>
    <w:rsid w:val="007924D7"/>
    <w:rsid w:val="00792AB6"/>
    <w:rsid w:val="00794176"/>
    <w:rsid w:val="007A1199"/>
    <w:rsid w:val="007B62AB"/>
    <w:rsid w:val="007B6F94"/>
    <w:rsid w:val="007C1A4E"/>
    <w:rsid w:val="007C249B"/>
    <w:rsid w:val="007C3034"/>
    <w:rsid w:val="007C3971"/>
    <w:rsid w:val="007C4D44"/>
    <w:rsid w:val="007C75FF"/>
    <w:rsid w:val="007D32A8"/>
    <w:rsid w:val="007D433D"/>
    <w:rsid w:val="007D4FE6"/>
    <w:rsid w:val="007D595D"/>
    <w:rsid w:val="007E417B"/>
    <w:rsid w:val="007E4760"/>
    <w:rsid w:val="007E53EA"/>
    <w:rsid w:val="007F0595"/>
    <w:rsid w:val="007F201C"/>
    <w:rsid w:val="00800273"/>
    <w:rsid w:val="00804343"/>
    <w:rsid w:val="008078FD"/>
    <w:rsid w:val="008117ED"/>
    <w:rsid w:val="00812641"/>
    <w:rsid w:val="00813B1C"/>
    <w:rsid w:val="00814AE4"/>
    <w:rsid w:val="00816073"/>
    <w:rsid w:val="00820811"/>
    <w:rsid w:val="00821877"/>
    <w:rsid w:val="008226C9"/>
    <w:rsid w:val="008237B5"/>
    <w:rsid w:val="008253DA"/>
    <w:rsid w:val="008264B7"/>
    <w:rsid w:val="008265F6"/>
    <w:rsid w:val="0084594A"/>
    <w:rsid w:val="008468A8"/>
    <w:rsid w:val="008712C1"/>
    <w:rsid w:val="0087324C"/>
    <w:rsid w:val="00874651"/>
    <w:rsid w:val="008763A3"/>
    <w:rsid w:val="00883099"/>
    <w:rsid w:val="00883E9B"/>
    <w:rsid w:val="00887462"/>
    <w:rsid w:val="0089058C"/>
    <w:rsid w:val="00893B9A"/>
    <w:rsid w:val="00895E59"/>
    <w:rsid w:val="008A05EA"/>
    <w:rsid w:val="008A63D6"/>
    <w:rsid w:val="008B1108"/>
    <w:rsid w:val="008B2253"/>
    <w:rsid w:val="008B44B1"/>
    <w:rsid w:val="008B591A"/>
    <w:rsid w:val="008C468F"/>
    <w:rsid w:val="008C7A48"/>
    <w:rsid w:val="008D5FB0"/>
    <w:rsid w:val="008D6026"/>
    <w:rsid w:val="008D6216"/>
    <w:rsid w:val="008E05DE"/>
    <w:rsid w:val="008E18E7"/>
    <w:rsid w:val="008E3950"/>
    <w:rsid w:val="008E7A36"/>
    <w:rsid w:val="008F615F"/>
    <w:rsid w:val="008F71BC"/>
    <w:rsid w:val="008F78A8"/>
    <w:rsid w:val="00901860"/>
    <w:rsid w:val="00902549"/>
    <w:rsid w:val="00902F12"/>
    <w:rsid w:val="0090307D"/>
    <w:rsid w:val="00905DF8"/>
    <w:rsid w:val="00906166"/>
    <w:rsid w:val="00910832"/>
    <w:rsid w:val="00922C3C"/>
    <w:rsid w:val="00924368"/>
    <w:rsid w:val="00933AAD"/>
    <w:rsid w:val="00937326"/>
    <w:rsid w:val="00942605"/>
    <w:rsid w:val="00943BEE"/>
    <w:rsid w:val="00944555"/>
    <w:rsid w:val="009500BF"/>
    <w:rsid w:val="00956A2C"/>
    <w:rsid w:val="00964026"/>
    <w:rsid w:val="0096532F"/>
    <w:rsid w:val="00965A4D"/>
    <w:rsid w:val="00965DB0"/>
    <w:rsid w:val="00972DB2"/>
    <w:rsid w:val="009763B6"/>
    <w:rsid w:val="00976C99"/>
    <w:rsid w:val="00980B03"/>
    <w:rsid w:val="0098399C"/>
    <w:rsid w:val="0099013C"/>
    <w:rsid w:val="00990D4C"/>
    <w:rsid w:val="00992809"/>
    <w:rsid w:val="00994DA5"/>
    <w:rsid w:val="00996408"/>
    <w:rsid w:val="00996C5F"/>
    <w:rsid w:val="0099728A"/>
    <w:rsid w:val="009A00CC"/>
    <w:rsid w:val="009A3A2E"/>
    <w:rsid w:val="009A4F8E"/>
    <w:rsid w:val="009B03E2"/>
    <w:rsid w:val="009B0610"/>
    <w:rsid w:val="009B1D14"/>
    <w:rsid w:val="009B23AB"/>
    <w:rsid w:val="009B5E7F"/>
    <w:rsid w:val="009C0A53"/>
    <w:rsid w:val="009C31B9"/>
    <w:rsid w:val="009C72AA"/>
    <w:rsid w:val="009C7401"/>
    <w:rsid w:val="009E238F"/>
    <w:rsid w:val="009E4124"/>
    <w:rsid w:val="009E5292"/>
    <w:rsid w:val="009F0C7A"/>
    <w:rsid w:val="009F2E56"/>
    <w:rsid w:val="00A030D5"/>
    <w:rsid w:val="00A05590"/>
    <w:rsid w:val="00A074A2"/>
    <w:rsid w:val="00A13F89"/>
    <w:rsid w:val="00A15F44"/>
    <w:rsid w:val="00A16D59"/>
    <w:rsid w:val="00A16E8E"/>
    <w:rsid w:val="00A20B8C"/>
    <w:rsid w:val="00A22BC2"/>
    <w:rsid w:val="00A25EB8"/>
    <w:rsid w:val="00A27289"/>
    <w:rsid w:val="00A27D32"/>
    <w:rsid w:val="00A3268B"/>
    <w:rsid w:val="00A362A4"/>
    <w:rsid w:val="00A3650A"/>
    <w:rsid w:val="00A4056A"/>
    <w:rsid w:val="00A4071C"/>
    <w:rsid w:val="00A413B1"/>
    <w:rsid w:val="00A458C7"/>
    <w:rsid w:val="00A479B9"/>
    <w:rsid w:val="00A521A3"/>
    <w:rsid w:val="00A53D66"/>
    <w:rsid w:val="00A54941"/>
    <w:rsid w:val="00A61C42"/>
    <w:rsid w:val="00A62D5B"/>
    <w:rsid w:val="00A64643"/>
    <w:rsid w:val="00A64C7F"/>
    <w:rsid w:val="00A70C4A"/>
    <w:rsid w:val="00A763FC"/>
    <w:rsid w:val="00A76F3A"/>
    <w:rsid w:val="00A772A4"/>
    <w:rsid w:val="00A85F88"/>
    <w:rsid w:val="00A976FE"/>
    <w:rsid w:val="00AA1569"/>
    <w:rsid w:val="00AA1CC4"/>
    <w:rsid w:val="00AA511A"/>
    <w:rsid w:val="00AA5426"/>
    <w:rsid w:val="00AA5773"/>
    <w:rsid w:val="00AA617D"/>
    <w:rsid w:val="00AB179B"/>
    <w:rsid w:val="00AB43AD"/>
    <w:rsid w:val="00AC0388"/>
    <w:rsid w:val="00AC1D12"/>
    <w:rsid w:val="00AC5F85"/>
    <w:rsid w:val="00AC7FCA"/>
    <w:rsid w:val="00AD0433"/>
    <w:rsid w:val="00AD122B"/>
    <w:rsid w:val="00AD183D"/>
    <w:rsid w:val="00AD1B2C"/>
    <w:rsid w:val="00AD7DB5"/>
    <w:rsid w:val="00AE0F03"/>
    <w:rsid w:val="00AE1F0E"/>
    <w:rsid w:val="00AE1F80"/>
    <w:rsid w:val="00AE7762"/>
    <w:rsid w:val="00AF107C"/>
    <w:rsid w:val="00AF32EA"/>
    <w:rsid w:val="00AF7F95"/>
    <w:rsid w:val="00B027F7"/>
    <w:rsid w:val="00B05D1C"/>
    <w:rsid w:val="00B159F8"/>
    <w:rsid w:val="00B221EF"/>
    <w:rsid w:val="00B239FB"/>
    <w:rsid w:val="00B2472F"/>
    <w:rsid w:val="00B3073F"/>
    <w:rsid w:val="00B31914"/>
    <w:rsid w:val="00B32B36"/>
    <w:rsid w:val="00B35BF8"/>
    <w:rsid w:val="00B35C3F"/>
    <w:rsid w:val="00B35EF6"/>
    <w:rsid w:val="00B370FA"/>
    <w:rsid w:val="00B41B8E"/>
    <w:rsid w:val="00B46089"/>
    <w:rsid w:val="00B47D4A"/>
    <w:rsid w:val="00B50239"/>
    <w:rsid w:val="00B52B99"/>
    <w:rsid w:val="00B5478E"/>
    <w:rsid w:val="00B6211A"/>
    <w:rsid w:val="00B62606"/>
    <w:rsid w:val="00B82C29"/>
    <w:rsid w:val="00B84202"/>
    <w:rsid w:val="00B842C5"/>
    <w:rsid w:val="00B8486D"/>
    <w:rsid w:val="00B936FC"/>
    <w:rsid w:val="00B9685B"/>
    <w:rsid w:val="00BA0E40"/>
    <w:rsid w:val="00BA28C1"/>
    <w:rsid w:val="00BA5AC2"/>
    <w:rsid w:val="00BB2C30"/>
    <w:rsid w:val="00BB34E1"/>
    <w:rsid w:val="00BB64B4"/>
    <w:rsid w:val="00BB6F79"/>
    <w:rsid w:val="00BB7BAD"/>
    <w:rsid w:val="00BC11E4"/>
    <w:rsid w:val="00BC4111"/>
    <w:rsid w:val="00BD0787"/>
    <w:rsid w:val="00BD0D56"/>
    <w:rsid w:val="00BD22C1"/>
    <w:rsid w:val="00BD48DE"/>
    <w:rsid w:val="00BD5A05"/>
    <w:rsid w:val="00BD5ACD"/>
    <w:rsid w:val="00BD7E62"/>
    <w:rsid w:val="00BE1BF2"/>
    <w:rsid w:val="00BE5E3E"/>
    <w:rsid w:val="00BF51E2"/>
    <w:rsid w:val="00C01088"/>
    <w:rsid w:val="00C0224F"/>
    <w:rsid w:val="00C0702C"/>
    <w:rsid w:val="00C11D35"/>
    <w:rsid w:val="00C12ED0"/>
    <w:rsid w:val="00C13BD6"/>
    <w:rsid w:val="00C14D87"/>
    <w:rsid w:val="00C203D6"/>
    <w:rsid w:val="00C21777"/>
    <w:rsid w:val="00C22470"/>
    <w:rsid w:val="00C326EB"/>
    <w:rsid w:val="00C341D6"/>
    <w:rsid w:val="00C35832"/>
    <w:rsid w:val="00C37FC9"/>
    <w:rsid w:val="00C44227"/>
    <w:rsid w:val="00C54867"/>
    <w:rsid w:val="00C549B3"/>
    <w:rsid w:val="00C60EBB"/>
    <w:rsid w:val="00C60FB3"/>
    <w:rsid w:val="00C65F00"/>
    <w:rsid w:val="00C734A1"/>
    <w:rsid w:val="00C75D5A"/>
    <w:rsid w:val="00C7794D"/>
    <w:rsid w:val="00C84122"/>
    <w:rsid w:val="00C856FB"/>
    <w:rsid w:val="00C860D8"/>
    <w:rsid w:val="00C91082"/>
    <w:rsid w:val="00C94ED1"/>
    <w:rsid w:val="00C96DCF"/>
    <w:rsid w:val="00CA2A24"/>
    <w:rsid w:val="00CB079A"/>
    <w:rsid w:val="00CB1CEB"/>
    <w:rsid w:val="00CB3631"/>
    <w:rsid w:val="00CB6551"/>
    <w:rsid w:val="00CB7714"/>
    <w:rsid w:val="00CC08D0"/>
    <w:rsid w:val="00CC2B50"/>
    <w:rsid w:val="00CC2E71"/>
    <w:rsid w:val="00CD3606"/>
    <w:rsid w:val="00CD3B57"/>
    <w:rsid w:val="00CD3D3D"/>
    <w:rsid w:val="00CD448D"/>
    <w:rsid w:val="00CD5292"/>
    <w:rsid w:val="00CD6DEB"/>
    <w:rsid w:val="00CE0464"/>
    <w:rsid w:val="00CE4B1A"/>
    <w:rsid w:val="00CF1E3E"/>
    <w:rsid w:val="00CF1EFB"/>
    <w:rsid w:val="00D032CF"/>
    <w:rsid w:val="00D06731"/>
    <w:rsid w:val="00D0714D"/>
    <w:rsid w:val="00D11B67"/>
    <w:rsid w:val="00D124F3"/>
    <w:rsid w:val="00D17E4C"/>
    <w:rsid w:val="00D221D8"/>
    <w:rsid w:val="00D26993"/>
    <w:rsid w:val="00D26A40"/>
    <w:rsid w:val="00D33CBC"/>
    <w:rsid w:val="00D34916"/>
    <w:rsid w:val="00D34CA7"/>
    <w:rsid w:val="00D467D2"/>
    <w:rsid w:val="00D51091"/>
    <w:rsid w:val="00D53B35"/>
    <w:rsid w:val="00D57103"/>
    <w:rsid w:val="00D57285"/>
    <w:rsid w:val="00D57414"/>
    <w:rsid w:val="00D64C8B"/>
    <w:rsid w:val="00D8069F"/>
    <w:rsid w:val="00D810CB"/>
    <w:rsid w:val="00D82A73"/>
    <w:rsid w:val="00D90415"/>
    <w:rsid w:val="00D91486"/>
    <w:rsid w:val="00D91FBD"/>
    <w:rsid w:val="00D94077"/>
    <w:rsid w:val="00D941F2"/>
    <w:rsid w:val="00D96103"/>
    <w:rsid w:val="00D9627E"/>
    <w:rsid w:val="00DA561C"/>
    <w:rsid w:val="00DB3954"/>
    <w:rsid w:val="00DB3ED9"/>
    <w:rsid w:val="00DB534D"/>
    <w:rsid w:val="00DB7146"/>
    <w:rsid w:val="00DB7542"/>
    <w:rsid w:val="00DC6611"/>
    <w:rsid w:val="00DD2330"/>
    <w:rsid w:val="00DD2A75"/>
    <w:rsid w:val="00DD2B2B"/>
    <w:rsid w:val="00DD2B78"/>
    <w:rsid w:val="00DD755B"/>
    <w:rsid w:val="00DE24C9"/>
    <w:rsid w:val="00DE2903"/>
    <w:rsid w:val="00DE78F9"/>
    <w:rsid w:val="00DF4CAF"/>
    <w:rsid w:val="00DF6ED4"/>
    <w:rsid w:val="00DF6F04"/>
    <w:rsid w:val="00DF709E"/>
    <w:rsid w:val="00E101D8"/>
    <w:rsid w:val="00E10B68"/>
    <w:rsid w:val="00E12DAC"/>
    <w:rsid w:val="00E139BA"/>
    <w:rsid w:val="00E13E3C"/>
    <w:rsid w:val="00E1637A"/>
    <w:rsid w:val="00E22F3C"/>
    <w:rsid w:val="00E22FD8"/>
    <w:rsid w:val="00E24652"/>
    <w:rsid w:val="00E26B6C"/>
    <w:rsid w:val="00E27C3E"/>
    <w:rsid w:val="00E323B0"/>
    <w:rsid w:val="00E35075"/>
    <w:rsid w:val="00E35EBC"/>
    <w:rsid w:val="00E36B80"/>
    <w:rsid w:val="00E40C40"/>
    <w:rsid w:val="00E40FE3"/>
    <w:rsid w:val="00E43B6F"/>
    <w:rsid w:val="00E46036"/>
    <w:rsid w:val="00E472E3"/>
    <w:rsid w:val="00E50669"/>
    <w:rsid w:val="00E51F00"/>
    <w:rsid w:val="00E52D7F"/>
    <w:rsid w:val="00E5437C"/>
    <w:rsid w:val="00E5655C"/>
    <w:rsid w:val="00E611BF"/>
    <w:rsid w:val="00E66987"/>
    <w:rsid w:val="00E67BD8"/>
    <w:rsid w:val="00E7681F"/>
    <w:rsid w:val="00E77DBB"/>
    <w:rsid w:val="00E810CC"/>
    <w:rsid w:val="00E8110C"/>
    <w:rsid w:val="00E83AE6"/>
    <w:rsid w:val="00E9798C"/>
    <w:rsid w:val="00EA080C"/>
    <w:rsid w:val="00EA2BCE"/>
    <w:rsid w:val="00EB4DBD"/>
    <w:rsid w:val="00EC00AB"/>
    <w:rsid w:val="00EC3C46"/>
    <w:rsid w:val="00EC4A33"/>
    <w:rsid w:val="00EC5643"/>
    <w:rsid w:val="00EC797A"/>
    <w:rsid w:val="00ED7544"/>
    <w:rsid w:val="00EE3744"/>
    <w:rsid w:val="00EF10C1"/>
    <w:rsid w:val="00EF2A28"/>
    <w:rsid w:val="00F0071D"/>
    <w:rsid w:val="00F00796"/>
    <w:rsid w:val="00F02422"/>
    <w:rsid w:val="00F04230"/>
    <w:rsid w:val="00F11716"/>
    <w:rsid w:val="00F12476"/>
    <w:rsid w:val="00F12E09"/>
    <w:rsid w:val="00F2080C"/>
    <w:rsid w:val="00F21951"/>
    <w:rsid w:val="00F2354B"/>
    <w:rsid w:val="00F253AC"/>
    <w:rsid w:val="00F26EF8"/>
    <w:rsid w:val="00F27535"/>
    <w:rsid w:val="00F35285"/>
    <w:rsid w:val="00F35B1B"/>
    <w:rsid w:val="00F37767"/>
    <w:rsid w:val="00F37999"/>
    <w:rsid w:val="00F40C84"/>
    <w:rsid w:val="00F47D97"/>
    <w:rsid w:val="00F54B6A"/>
    <w:rsid w:val="00F557F7"/>
    <w:rsid w:val="00F614D8"/>
    <w:rsid w:val="00F618CB"/>
    <w:rsid w:val="00F6206A"/>
    <w:rsid w:val="00F62D6F"/>
    <w:rsid w:val="00F6626B"/>
    <w:rsid w:val="00F728A9"/>
    <w:rsid w:val="00F72AF2"/>
    <w:rsid w:val="00F731E4"/>
    <w:rsid w:val="00F733AC"/>
    <w:rsid w:val="00F76CE5"/>
    <w:rsid w:val="00F80168"/>
    <w:rsid w:val="00F902F8"/>
    <w:rsid w:val="00F90BB7"/>
    <w:rsid w:val="00FA735C"/>
    <w:rsid w:val="00FB0A55"/>
    <w:rsid w:val="00FB1403"/>
    <w:rsid w:val="00FB4CC5"/>
    <w:rsid w:val="00FB5D78"/>
    <w:rsid w:val="00FB7D2E"/>
    <w:rsid w:val="00FC362E"/>
    <w:rsid w:val="00FC551D"/>
    <w:rsid w:val="00FD3720"/>
    <w:rsid w:val="00FD3E56"/>
    <w:rsid w:val="00FD5181"/>
    <w:rsid w:val="00FE36CE"/>
    <w:rsid w:val="00FE4F6B"/>
    <w:rsid w:val="00FF0721"/>
    <w:rsid w:val="00FF2032"/>
    <w:rsid w:val="00FF36B1"/>
    <w:rsid w:val="00FF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30"/>
    <w:rPr>
      <w:rFonts w:ascii="Tahoma" w:hAnsi="Tahoma" w:cs="Tahoma"/>
      <w:sz w:val="16"/>
      <w:szCs w:val="16"/>
    </w:rPr>
  </w:style>
  <w:style w:type="paragraph" w:styleId="ListParagraph">
    <w:name w:val="List Paragraph"/>
    <w:basedOn w:val="Normal"/>
    <w:uiPriority w:val="34"/>
    <w:qFormat/>
    <w:rsid w:val="00343C0E"/>
    <w:pPr>
      <w:ind w:left="720"/>
      <w:contextualSpacing/>
    </w:pPr>
  </w:style>
  <w:style w:type="table" w:styleId="TableGrid">
    <w:name w:val="Table Grid"/>
    <w:basedOn w:val="TableNormal"/>
    <w:uiPriority w:val="59"/>
    <w:rsid w:val="00B93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405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56A"/>
  </w:style>
  <w:style w:type="paragraph" w:styleId="Footer">
    <w:name w:val="footer"/>
    <w:basedOn w:val="Normal"/>
    <w:link w:val="FooterChar"/>
    <w:uiPriority w:val="99"/>
    <w:unhideWhenUsed/>
    <w:rsid w:val="00A4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30"/>
    <w:rPr>
      <w:rFonts w:ascii="Tahoma" w:hAnsi="Tahoma" w:cs="Tahoma"/>
      <w:sz w:val="16"/>
      <w:szCs w:val="16"/>
    </w:rPr>
  </w:style>
  <w:style w:type="paragraph" w:styleId="ListParagraph">
    <w:name w:val="List Paragraph"/>
    <w:basedOn w:val="Normal"/>
    <w:uiPriority w:val="34"/>
    <w:qFormat/>
    <w:rsid w:val="00343C0E"/>
    <w:pPr>
      <w:ind w:left="720"/>
      <w:contextualSpacing/>
    </w:pPr>
  </w:style>
  <w:style w:type="table" w:styleId="TableGrid">
    <w:name w:val="Table Grid"/>
    <w:basedOn w:val="TableNormal"/>
    <w:uiPriority w:val="59"/>
    <w:rsid w:val="00B93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405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56A"/>
  </w:style>
  <w:style w:type="paragraph" w:styleId="Footer">
    <w:name w:val="footer"/>
    <w:basedOn w:val="Normal"/>
    <w:link w:val="FooterChar"/>
    <w:uiPriority w:val="99"/>
    <w:unhideWhenUsed/>
    <w:rsid w:val="00A4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39977-FDAF-A94F-8533-651B3301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Gruenewald</cp:lastModifiedBy>
  <cp:revision>2</cp:revision>
  <cp:lastPrinted>2013-08-22T16:07:00Z</cp:lastPrinted>
  <dcterms:created xsi:type="dcterms:W3CDTF">2014-09-02T23:43:00Z</dcterms:created>
  <dcterms:modified xsi:type="dcterms:W3CDTF">2014-09-02T23:43:00Z</dcterms:modified>
</cp:coreProperties>
</file>